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rsidTr="00B15FF2">
        <w:trPr>
          <w:jc w:val="center"/>
        </w:trPr>
        <w:tc>
          <w:tcPr>
            <w:tcW w:w="4928" w:type="dxa"/>
            <w:shd w:val="clear" w:color="auto" w:fill="auto"/>
          </w:tcPr>
          <w:p w14:paraId="79F9A261" w14:textId="578C2B67" w:rsidR="00CA189B" w:rsidRPr="00BE1D50" w:rsidRDefault="00795D30" w:rsidP="00B15FF2">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rsidP="00B15FF2">
            <w:pPr>
              <w:spacing w:after="0" w:line="240" w:lineRule="auto"/>
              <w:rPr>
                <w:szCs w:val="28"/>
              </w:rPr>
            </w:pPr>
          </w:p>
        </w:tc>
      </w:tr>
      <w:tr w:rsidR="00CA189B" w:rsidRPr="00647EC1" w14:paraId="5EC8A09C" w14:textId="77777777" w:rsidTr="00B15FF2">
        <w:trPr>
          <w:jc w:val="center"/>
        </w:trPr>
        <w:tc>
          <w:tcPr>
            <w:tcW w:w="4928" w:type="dxa"/>
            <w:shd w:val="clear" w:color="auto" w:fill="auto"/>
          </w:tcPr>
          <w:p w14:paraId="47243B10" w14:textId="7ACAA505" w:rsidR="00CA189B" w:rsidRPr="00647EC1" w:rsidRDefault="00CA189B" w:rsidP="00B15FF2">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rsidP="00B15FF2">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rsidP="00B15FF2">
            <w:pPr>
              <w:spacing w:after="0" w:line="240" w:lineRule="auto"/>
              <w:jc w:val="center"/>
              <w:rPr>
                <w:szCs w:val="28"/>
              </w:rPr>
            </w:pPr>
            <w:r w:rsidRPr="00647EC1">
              <w:rPr>
                <w:szCs w:val="28"/>
              </w:rPr>
              <w:t xml:space="preserve"> </w:t>
            </w:r>
          </w:p>
        </w:tc>
      </w:tr>
    </w:tbl>
    <w:p w14:paraId="51C67110" w14:textId="43E0323A" w:rsidR="00CA189B" w:rsidRPr="00EE56BC" w:rsidRDefault="00CA189B" w:rsidP="00CA189B">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EE56BC">
        <w:rPr>
          <w:b/>
          <w:sz w:val="32"/>
          <w:szCs w:val="32"/>
          <w:lang w:val="vi-VN"/>
        </w:rPr>
        <w:t>1</w:t>
      </w:r>
      <w:r w:rsidR="00BC542F">
        <w:rPr>
          <w:b/>
          <w:sz w:val="32"/>
          <w:szCs w:val="32"/>
          <w:lang w:val="vi-VN"/>
        </w:rPr>
        <w:t>5</w:t>
      </w:r>
    </w:p>
    <w:p w14:paraId="44EC5E56" w14:textId="5CDA311E" w:rsidR="00CA189B" w:rsidRDefault="00CA189B" w:rsidP="00CA189B">
      <w:pPr>
        <w:spacing w:after="0" w:line="240" w:lineRule="auto"/>
        <w:jc w:val="center"/>
        <w:rPr>
          <w:b/>
          <w:sz w:val="32"/>
          <w:szCs w:val="32"/>
        </w:rPr>
      </w:pPr>
      <w:r w:rsidRPr="00E62306">
        <w:rPr>
          <w:b/>
          <w:sz w:val="32"/>
          <w:szCs w:val="32"/>
        </w:rPr>
        <w:t>(Từ</w:t>
      </w:r>
      <w:r>
        <w:rPr>
          <w:b/>
          <w:sz w:val="32"/>
          <w:szCs w:val="32"/>
        </w:rPr>
        <w:t xml:space="preserve"> ngày </w:t>
      </w:r>
      <w:r w:rsidR="00BC542F">
        <w:rPr>
          <w:b/>
          <w:sz w:val="32"/>
          <w:szCs w:val="32"/>
          <w:lang w:val="vi-VN"/>
        </w:rPr>
        <w:t>16</w:t>
      </w:r>
      <w:r w:rsidR="002426BF">
        <w:rPr>
          <w:b/>
          <w:sz w:val="32"/>
          <w:szCs w:val="32"/>
          <w:lang w:val="vi-VN"/>
        </w:rPr>
        <w:t>/</w:t>
      </w:r>
      <w:r w:rsidR="00894EA2">
        <w:rPr>
          <w:b/>
          <w:sz w:val="32"/>
          <w:szCs w:val="32"/>
          <w:lang w:val="vi-VN"/>
        </w:rPr>
        <w:t>1</w:t>
      </w:r>
      <w:r w:rsidR="00193189">
        <w:rPr>
          <w:b/>
          <w:sz w:val="32"/>
          <w:szCs w:val="32"/>
          <w:lang w:val="vi-VN"/>
        </w:rPr>
        <w:t>2</w:t>
      </w:r>
      <w:r w:rsidR="002426BF">
        <w:rPr>
          <w:b/>
          <w:sz w:val="32"/>
          <w:szCs w:val="32"/>
          <w:lang w:val="vi-VN"/>
        </w:rPr>
        <w:t>/</w:t>
      </w:r>
      <w:r>
        <w:rPr>
          <w:b/>
          <w:sz w:val="32"/>
          <w:szCs w:val="32"/>
        </w:rPr>
        <w:t>202</w:t>
      </w:r>
      <w:r w:rsidR="00C97A2E">
        <w:rPr>
          <w:b/>
          <w:sz w:val="32"/>
          <w:szCs w:val="32"/>
        </w:rPr>
        <w:t xml:space="preserve">4 </w:t>
      </w:r>
      <w:r w:rsidR="00EE56BC">
        <w:rPr>
          <w:b/>
          <w:sz w:val="32"/>
          <w:szCs w:val="32"/>
        </w:rPr>
        <w:t>–</w:t>
      </w:r>
      <w:r w:rsidR="00C97A2E">
        <w:rPr>
          <w:b/>
          <w:sz w:val="32"/>
          <w:szCs w:val="32"/>
        </w:rPr>
        <w:t xml:space="preserve"> </w:t>
      </w:r>
      <w:r w:rsidR="00BC542F">
        <w:rPr>
          <w:b/>
          <w:sz w:val="32"/>
          <w:szCs w:val="32"/>
          <w:lang w:val="vi-VN"/>
        </w:rPr>
        <w:t>21</w:t>
      </w:r>
      <w:r w:rsidRPr="00E62306">
        <w:rPr>
          <w:b/>
          <w:sz w:val="32"/>
          <w:szCs w:val="32"/>
        </w:rPr>
        <w:t>/</w:t>
      </w:r>
      <w:r w:rsidR="002426BF">
        <w:rPr>
          <w:b/>
          <w:sz w:val="32"/>
          <w:szCs w:val="32"/>
          <w:lang w:val="vi-VN"/>
        </w:rPr>
        <w:t>1</w:t>
      </w:r>
      <w:r w:rsidR="00193189">
        <w:rPr>
          <w:b/>
          <w:sz w:val="32"/>
          <w:szCs w:val="32"/>
          <w:lang w:val="vi-VN"/>
        </w:rPr>
        <w:t>2</w:t>
      </w:r>
      <w:r>
        <w:rPr>
          <w:b/>
          <w:sz w:val="32"/>
          <w:szCs w:val="32"/>
        </w:rPr>
        <w:t>/</w:t>
      </w:r>
      <w:r w:rsidRPr="00E62306">
        <w:rPr>
          <w:b/>
          <w:sz w:val="32"/>
          <w:szCs w:val="32"/>
        </w:rPr>
        <w:t>202</w:t>
      </w:r>
      <w:r w:rsidR="00C97A2E">
        <w:rPr>
          <w:b/>
          <w:sz w:val="32"/>
          <w:szCs w:val="32"/>
        </w:rPr>
        <w:t>4</w:t>
      </w:r>
      <w:r w:rsidRPr="00E62306">
        <w:rPr>
          <w:b/>
          <w:sz w:val="32"/>
          <w:szCs w:val="32"/>
        </w:rPr>
        <w:t>)</w:t>
      </w:r>
    </w:p>
    <w:p w14:paraId="02B8AD5B" w14:textId="77777777" w:rsidR="001570CB" w:rsidRDefault="00450476" w:rsidP="00450476">
      <w:pPr>
        <w:tabs>
          <w:tab w:val="left" w:pos="1005"/>
        </w:tabs>
        <w:spacing w:after="0" w:line="324" w:lineRule="auto"/>
        <w:jc w:val="both"/>
        <w:outlineLvl w:val="0"/>
        <w:rPr>
          <w:b/>
        </w:rPr>
      </w:pPr>
      <w:r w:rsidRPr="00EC4310">
        <w:rPr>
          <w:b/>
        </w:rPr>
        <w:t>Nhận thực phẩ</w:t>
      </w:r>
      <w:r>
        <w:rPr>
          <w:b/>
        </w:rPr>
        <w:t xml:space="preserve">m: </w:t>
      </w:r>
    </w:p>
    <w:p w14:paraId="3AEBD5D2" w14:textId="22DC9123" w:rsidR="00CA189B" w:rsidRDefault="00450476" w:rsidP="00450476">
      <w:pPr>
        <w:tabs>
          <w:tab w:val="left" w:pos="1005"/>
        </w:tabs>
        <w:spacing w:after="0" w:line="324" w:lineRule="auto"/>
        <w:jc w:val="both"/>
        <w:outlineLvl w:val="0"/>
      </w:pPr>
      <w:r>
        <w:t xml:space="preserve">Thứ 2: </w:t>
      </w:r>
      <w:r w:rsidR="001570CB">
        <w:t>C.</w:t>
      </w:r>
      <w:r>
        <w:t>Sao</w:t>
      </w:r>
      <w:r>
        <w:rPr>
          <w:b/>
        </w:rPr>
        <w:t xml:space="preserve">; </w:t>
      </w:r>
      <w:r>
        <w:t>Thứ 3</w:t>
      </w:r>
      <w:r w:rsidR="00C97A2E">
        <w:t xml:space="preserve">: </w:t>
      </w:r>
      <w:r w:rsidR="001570CB">
        <w:t>C.L</w:t>
      </w:r>
      <w:r w:rsidR="00C97A2E">
        <w:t xml:space="preserve">ê VT; Thứ </w:t>
      </w:r>
      <w:r>
        <w:t xml:space="preserve">5: </w:t>
      </w:r>
      <w:r w:rsidR="001570CB">
        <w:t>C.</w:t>
      </w:r>
      <w:r w:rsidR="00C97A2E">
        <w:t>Hà</w:t>
      </w:r>
      <w:r>
        <w:t xml:space="preserve"> y tế</w:t>
      </w:r>
      <w:r>
        <w:rPr>
          <w:b/>
        </w:rPr>
        <w:t xml:space="preserve">; </w:t>
      </w:r>
      <w:r>
        <w:t xml:space="preserve">Thứ 6: </w:t>
      </w:r>
      <w:r w:rsidR="001570CB">
        <w:t>C.</w:t>
      </w:r>
      <w:r w:rsidR="00C97A2E">
        <w:t>Dung</w:t>
      </w:r>
      <w:r>
        <w:t xml:space="preserve"> kế toán</w:t>
      </w:r>
    </w:p>
    <w:p w14:paraId="7B9067CC" w14:textId="229DBD8C" w:rsidR="00F47919" w:rsidRPr="004D6EBD" w:rsidRDefault="00C97A2E" w:rsidP="00450476">
      <w:pPr>
        <w:tabs>
          <w:tab w:val="left" w:pos="1005"/>
        </w:tabs>
        <w:spacing w:after="0" w:line="324" w:lineRule="auto"/>
        <w:jc w:val="both"/>
        <w:outlineLvl w:val="0"/>
      </w:pPr>
      <w:r w:rsidRPr="00C97A2E">
        <w:rPr>
          <w:b/>
          <w:bCs/>
        </w:rPr>
        <w:t>Bộ phận bếp:</w:t>
      </w:r>
      <w:r>
        <w:t xml:space="preserve"> </w:t>
      </w:r>
      <w:r w:rsidR="00C2125F">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80"/>
        <w:gridCol w:w="4253"/>
        <w:gridCol w:w="1559"/>
      </w:tblGrid>
      <w:tr w:rsidR="00FC498F" w:rsidRPr="00647EC1" w14:paraId="7C09999B" w14:textId="77777777" w:rsidTr="00A50440">
        <w:trPr>
          <w:trHeight w:val="599"/>
        </w:trPr>
        <w:tc>
          <w:tcPr>
            <w:tcW w:w="1560" w:type="dxa"/>
            <w:shd w:val="clear" w:color="auto" w:fill="auto"/>
          </w:tcPr>
          <w:p w14:paraId="0476A532" w14:textId="77777777" w:rsidR="00FC498F" w:rsidRPr="00647EC1" w:rsidRDefault="00FC498F" w:rsidP="00B15FF2">
            <w:pPr>
              <w:spacing w:after="0"/>
              <w:jc w:val="center"/>
              <w:rPr>
                <w:b/>
                <w:szCs w:val="28"/>
              </w:rPr>
            </w:pPr>
            <w:r w:rsidRPr="00647EC1">
              <w:rPr>
                <w:b/>
                <w:szCs w:val="28"/>
              </w:rPr>
              <w:t>Thứ/ngày</w:t>
            </w:r>
          </w:p>
        </w:tc>
        <w:tc>
          <w:tcPr>
            <w:tcW w:w="2580" w:type="dxa"/>
            <w:shd w:val="clear" w:color="auto" w:fill="auto"/>
          </w:tcPr>
          <w:p w14:paraId="56AC22B7" w14:textId="77777777" w:rsidR="00FC498F" w:rsidRPr="00647EC1" w:rsidRDefault="00FC498F" w:rsidP="00B15FF2">
            <w:pPr>
              <w:spacing w:after="0"/>
              <w:jc w:val="center"/>
              <w:rPr>
                <w:b/>
                <w:szCs w:val="28"/>
              </w:rPr>
            </w:pPr>
            <w:r w:rsidRPr="00647EC1">
              <w:rPr>
                <w:b/>
                <w:szCs w:val="28"/>
              </w:rPr>
              <w:t>Sáng</w:t>
            </w:r>
          </w:p>
        </w:tc>
        <w:tc>
          <w:tcPr>
            <w:tcW w:w="4253" w:type="dxa"/>
          </w:tcPr>
          <w:p w14:paraId="24BC9F1F" w14:textId="77777777" w:rsidR="00FC498F" w:rsidRPr="00647EC1" w:rsidRDefault="00FC498F" w:rsidP="00B15FF2">
            <w:pPr>
              <w:spacing w:after="0"/>
              <w:jc w:val="center"/>
              <w:rPr>
                <w:b/>
                <w:szCs w:val="28"/>
              </w:rPr>
            </w:pPr>
            <w:r w:rsidRPr="00647EC1">
              <w:rPr>
                <w:b/>
                <w:szCs w:val="28"/>
              </w:rPr>
              <w:t>Chiều</w:t>
            </w:r>
          </w:p>
        </w:tc>
        <w:tc>
          <w:tcPr>
            <w:tcW w:w="1559" w:type="dxa"/>
          </w:tcPr>
          <w:p w14:paraId="73313D87" w14:textId="77777777" w:rsidR="00FC498F" w:rsidRDefault="00FC498F" w:rsidP="00B15FF2">
            <w:pPr>
              <w:spacing w:after="0"/>
              <w:jc w:val="center"/>
              <w:rPr>
                <w:b/>
                <w:szCs w:val="28"/>
              </w:rPr>
            </w:pPr>
            <w:r>
              <w:rPr>
                <w:b/>
                <w:szCs w:val="28"/>
              </w:rPr>
              <w:t>Trực</w:t>
            </w:r>
          </w:p>
          <w:p w14:paraId="31ED6A09" w14:textId="60A6DB09" w:rsidR="00655676" w:rsidRPr="00B01B00" w:rsidRDefault="00FC498F" w:rsidP="00B01B00">
            <w:pPr>
              <w:spacing w:after="0"/>
              <w:jc w:val="center"/>
              <w:rPr>
                <w:b/>
                <w:szCs w:val="28"/>
                <w:lang w:val="vi-VN"/>
              </w:rPr>
            </w:pPr>
            <w:r>
              <w:rPr>
                <w:b/>
                <w:szCs w:val="28"/>
              </w:rPr>
              <w:t>LĐ+HC</w:t>
            </w:r>
          </w:p>
        </w:tc>
      </w:tr>
      <w:tr w:rsidR="004D6EBD" w:rsidRPr="00647EC1" w14:paraId="03E6AA73" w14:textId="77777777" w:rsidTr="00A50440">
        <w:trPr>
          <w:trHeight w:val="749"/>
        </w:trPr>
        <w:tc>
          <w:tcPr>
            <w:tcW w:w="1560" w:type="dxa"/>
            <w:shd w:val="clear" w:color="auto" w:fill="auto"/>
          </w:tcPr>
          <w:p w14:paraId="1756D44F" w14:textId="77777777" w:rsidR="004D6EBD" w:rsidRPr="00647EC1" w:rsidRDefault="004D6EBD" w:rsidP="004D6EBD">
            <w:pPr>
              <w:spacing w:after="0"/>
              <w:jc w:val="center"/>
              <w:rPr>
                <w:szCs w:val="28"/>
              </w:rPr>
            </w:pPr>
            <w:r>
              <w:rPr>
                <w:szCs w:val="28"/>
              </w:rPr>
              <w:t>Thứ 2</w:t>
            </w:r>
          </w:p>
          <w:p w14:paraId="791B9E0E" w14:textId="74467D0D" w:rsidR="004D6EBD" w:rsidRDefault="00BC542F" w:rsidP="004D6EBD">
            <w:pPr>
              <w:spacing w:after="0"/>
              <w:jc w:val="center"/>
              <w:rPr>
                <w:szCs w:val="28"/>
              </w:rPr>
            </w:pPr>
            <w:r>
              <w:rPr>
                <w:szCs w:val="28"/>
                <w:lang w:val="vi-VN"/>
              </w:rPr>
              <w:t>16</w:t>
            </w:r>
            <w:r w:rsidR="004D6EBD">
              <w:rPr>
                <w:szCs w:val="28"/>
              </w:rPr>
              <w:t>/</w:t>
            </w:r>
            <w:r w:rsidR="00894EA2">
              <w:rPr>
                <w:szCs w:val="28"/>
                <w:lang w:val="vi-VN"/>
              </w:rPr>
              <w:t>1</w:t>
            </w:r>
            <w:r w:rsidR="00055192">
              <w:rPr>
                <w:szCs w:val="28"/>
                <w:lang w:val="vi-VN"/>
              </w:rPr>
              <w:t>2</w:t>
            </w:r>
            <w:r w:rsidR="004D6EBD" w:rsidRPr="00647EC1">
              <w:rPr>
                <w:szCs w:val="28"/>
              </w:rPr>
              <w:t>/202</w:t>
            </w:r>
            <w:r w:rsidR="002530E7">
              <w:rPr>
                <w:szCs w:val="28"/>
              </w:rPr>
              <w:t>4</w:t>
            </w:r>
          </w:p>
        </w:tc>
        <w:tc>
          <w:tcPr>
            <w:tcW w:w="2580" w:type="dxa"/>
            <w:shd w:val="clear" w:color="auto" w:fill="auto"/>
          </w:tcPr>
          <w:p w14:paraId="370B6EEA" w14:textId="77777777" w:rsidR="004D6EBD" w:rsidRDefault="004D6EBD" w:rsidP="004D6EBD">
            <w:pPr>
              <w:spacing w:after="0"/>
              <w:jc w:val="center"/>
              <w:rPr>
                <w:szCs w:val="28"/>
                <w:lang w:val="vi-VN"/>
              </w:rPr>
            </w:pPr>
            <w:r>
              <w:rPr>
                <w:szCs w:val="28"/>
              </w:rPr>
              <w:t>Dạy và học</w:t>
            </w:r>
          </w:p>
          <w:p w14:paraId="338B8A9A" w14:textId="6FBB1F99" w:rsidR="001D49AE" w:rsidRPr="0004302B" w:rsidRDefault="001D49AE" w:rsidP="0004302B">
            <w:pPr>
              <w:spacing w:after="0"/>
              <w:jc w:val="both"/>
              <w:rPr>
                <w:szCs w:val="28"/>
                <w:lang w:val="vi-VN"/>
              </w:rPr>
            </w:pPr>
          </w:p>
        </w:tc>
        <w:tc>
          <w:tcPr>
            <w:tcW w:w="4253" w:type="dxa"/>
            <w:shd w:val="clear" w:color="auto" w:fill="auto"/>
          </w:tcPr>
          <w:p w14:paraId="0B51182E" w14:textId="59600B5A" w:rsidR="004D6EBD" w:rsidRPr="003648EF" w:rsidRDefault="004D6EBD" w:rsidP="004D6EBD">
            <w:pPr>
              <w:spacing w:after="0"/>
              <w:jc w:val="center"/>
              <w:rPr>
                <w:szCs w:val="28"/>
                <w:lang w:val="vi-VN"/>
              </w:rPr>
            </w:pPr>
            <w:r>
              <w:rPr>
                <w:szCs w:val="28"/>
              </w:rPr>
              <w:t>Dạy và học</w:t>
            </w:r>
          </w:p>
        </w:tc>
        <w:tc>
          <w:tcPr>
            <w:tcW w:w="1559" w:type="dxa"/>
          </w:tcPr>
          <w:p w14:paraId="42ED5712" w14:textId="77777777" w:rsidR="004D6EBD" w:rsidRDefault="004D6EBD" w:rsidP="004D6EBD">
            <w:pPr>
              <w:spacing w:after="0"/>
              <w:jc w:val="both"/>
            </w:pPr>
            <w:r>
              <w:t xml:space="preserve">C.Sao – </w:t>
            </w:r>
          </w:p>
          <w:p w14:paraId="41195535" w14:textId="7964B8EA" w:rsidR="004D6EBD" w:rsidRDefault="004D6EBD" w:rsidP="004D6EBD">
            <w:pPr>
              <w:spacing w:after="0"/>
              <w:jc w:val="both"/>
              <w:rPr>
                <w:szCs w:val="28"/>
              </w:rPr>
            </w:pPr>
            <w:r>
              <w:t>C.Hồng TPT</w:t>
            </w:r>
          </w:p>
        </w:tc>
      </w:tr>
      <w:tr w:rsidR="004D6EBD" w:rsidRPr="00647EC1" w14:paraId="27AD801E" w14:textId="77777777" w:rsidTr="00A50440">
        <w:trPr>
          <w:trHeight w:val="1129"/>
        </w:trPr>
        <w:tc>
          <w:tcPr>
            <w:tcW w:w="1560" w:type="dxa"/>
            <w:shd w:val="clear" w:color="auto" w:fill="auto"/>
          </w:tcPr>
          <w:p w14:paraId="4325A93C" w14:textId="77777777" w:rsidR="004D6EBD" w:rsidRPr="00647EC1" w:rsidRDefault="004D6EBD" w:rsidP="004D6EBD">
            <w:pPr>
              <w:spacing w:after="0"/>
              <w:jc w:val="center"/>
              <w:rPr>
                <w:szCs w:val="28"/>
              </w:rPr>
            </w:pPr>
            <w:r>
              <w:rPr>
                <w:szCs w:val="28"/>
              </w:rPr>
              <w:t>Thứ 3</w:t>
            </w:r>
          </w:p>
          <w:p w14:paraId="16DA4A20" w14:textId="3FFA871E" w:rsidR="004D6EBD" w:rsidRDefault="006C1247" w:rsidP="004D6EBD">
            <w:pPr>
              <w:spacing w:after="0"/>
              <w:jc w:val="center"/>
              <w:rPr>
                <w:szCs w:val="28"/>
              </w:rPr>
            </w:pPr>
            <w:r>
              <w:rPr>
                <w:szCs w:val="28"/>
                <w:lang w:val="vi-VN"/>
              </w:rPr>
              <w:t>1</w:t>
            </w:r>
            <w:r w:rsidR="00BC542F">
              <w:rPr>
                <w:szCs w:val="28"/>
                <w:lang w:val="vi-VN"/>
              </w:rPr>
              <w:t>7</w:t>
            </w:r>
            <w:r w:rsidR="004D6EBD" w:rsidRPr="00647EC1">
              <w:rPr>
                <w:szCs w:val="28"/>
              </w:rPr>
              <w:t>/</w:t>
            </w:r>
            <w:r w:rsidR="002426BF">
              <w:rPr>
                <w:szCs w:val="28"/>
                <w:lang w:val="vi-VN"/>
              </w:rPr>
              <w:t>1</w:t>
            </w:r>
            <w:r w:rsidR="00055192">
              <w:rPr>
                <w:szCs w:val="28"/>
                <w:lang w:val="vi-VN"/>
              </w:rPr>
              <w:t>2</w:t>
            </w:r>
            <w:r w:rsidR="002426BF">
              <w:rPr>
                <w:szCs w:val="28"/>
                <w:lang w:val="vi-VN"/>
              </w:rPr>
              <w:t>/</w:t>
            </w:r>
            <w:r w:rsidR="004D6EBD" w:rsidRPr="00647EC1">
              <w:rPr>
                <w:szCs w:val="28"/>
              </w:rPr>
              <w:t>202</w:t>
            </w:r>
            <w:r w:rsidR="002530E7">
              <w:rPr>
                <w:szCs w:val="28"/>
              </w:rPr>
              <w:t>4</w:t>
            </w:r>
          </w:p>
        </w:tc>
        <w:tc>
          <w:tcPr>
            <w:tcW w:w="2580" w:type="dxa"/>
            <w:shd w:val="clear" w:color="auto" w:fill="auto"/>
          </w:tcPr>
          <w:p w14:paraId="360B9C32" w14:textId="77777777" w:rsidR="004D6EBD" w:rsidRDefault="004D6EBD" w:rsidP="004D6EBD">
            <w:pPr>
              <w:spacing w:after="0"/>
              <w:jc w:val="center"/>
              <w:rPr>
                <w:szCs w:val="28"/>
                <w:lang w:val="vi-VN"/>
              </w:rPr>
            </w:pPr>
            <w:r>
              <w:rPr>
                <w:szCs w:val="28"/>
              </w:rPr>
              <w:t>Dạy và học</w:t>
            </w:r>
          </w:p>
          <w:p w14:paraId="4F5A739B" w14:textId="54BEE456" w:rsidR="0093381B" w:rsidRPr="0004302B" w:rsidRDefault="0093381B" w:rsidP="000A607E">
            <w:pPr>
              <w:spacing w:after="0"/>
              <w:rPr>
                <w:szCs w:val="28"/>
                <w:lang w:val="vi-VN"/>
              </w:rPr>
            </w:pPr>
          </w:p>
        </w:tc>
        <w:tc>
          <w:tcPr>
            <w:tcW w:w="4253" w:type="dxa"/>
            <w:shd w:val="clear" w:color="auto" w:fill="auto"/>
          </w:tcPr>
          <w:p w14:paraId="06B21CFC" w14:textId="77777777" w:rsidR="004D6EBD" w:rsidRDefault="004D6EBD" w:rsidP="004D6EBD">
            <w:pPr>
              <w:spacing w:after="0"/>
              <w:jc w:val="center"/>
              <w:rPr>
                <w:szCs w:val="28"/>
                <w:lang w:val="vi-VN"/>
              </w:rPr>
            </w:pPr>
            <w:r w:rsidRPr="009652BF">
              <w:rPr>
                <w:szCs w:val="28"/>
                <w:lang w:val="vi-VN"/>
              </w:rPr>
              <w:t>Dạy và học</w:t>
            </w:r>
          </w:p>
          <w:p w14:paraId="37D12748" w14:textId="4881AFF2" w:rsidR="000A607E" w:rsidRPr="00E90503" w:rsidRDefault="000A607E" w:rsidP="000A607E">
            <w:pPr>
              <w:spacing w:after="0"/>
              <w:rPr>
                <w:szCs w:val="28"/>
                <w:lang w:val="vi-VN"/>
              </w:rPr>
            </w:pPr>
          </w:p>
        </w:tc>
        <w:tc>
          <w:tcPr>
            <w:tcW w:w="1559" w:type="dxa"/>
          </w:tcPr>
          <w:p w14:paraId="4B9ED711" w14:textId="44CB75EF" w:rsidR="004D6EBD" w:rsidRPr="000A607E" w:rsidRDefault="004D6EBD" w:rsidP="000A607E">
            <w:pPr>
              <w:tabs>
                <w:tab w:val="left" w:pos="1005"/>
              </w:tabs>
              <w:spacing w:line="324" w:lineRule="auto"/>
              <w:jc w:val="both"/>
              <w:outlineLvl w:val="0"/>
              <w:rPr>
                <w:lang w:val="vi-VN"/>
              </w:rPr>
            </w:pPr>
            <w:r>
              <w:t>C.Bắc  – C.Hằng TV</w:t>
            </w:r>
          </w:p>
        </w:tc>
      </w:tr>
      <w:tr w:rsidR="004D6EBD" w:rsidRPr="00BC542F" w14:paraId="473FE3A8" w14:textId="77777777" w:rsidTr="00A50440">
        <w:trPr>
          <w:trHeight w:val="749"/>
        </w:trPr>
        <w:tc>
          <w:tcPr>
            <w:tcW w:w="1560" w:type="dxa"/>
            <w:shd w:val="clear" w:color="auto" w:fill="auto"/>
          </w:tcPr>
          <w:p w14:paraId="4618C9AD" w14:textId="77777777" w:rsidR="004D6EBD" w:rsidRPr="00647EC1" w:rsidRDefault="004D6EBD" w:rsidP="004D6EBD">
            <w:pPr>
              <w:spacing w:after="0"/>
              <w:jc w:val="center"/>
              <w:rPr>
                <w:szCs w:val="28"/>
              </w:rPr>
            </w:pPr>
            <w:r>
              <w:rPr>
                <w:szCs w:val="28"/>
              </w:rPr>
              <w:t>Thứ 4</w:t>
            </w:r>
          </w:p>
          <w:p w14:paraId="3FFDD654" w14:textId="6EEAAF90" w:rsidR="004D6EBD" w:rsidRDefault="006C1247" w:rsidP="004D6EBD">
            <w:pPr>
              <w:spacing w:after="0"/>
              <w:jc w:val="center"/>
              <w:rPr>
                <w:szCs w:val="28"/>
              </w:rPr>
            </w:pPr>
            <w:r>
              <w:rPr>
                <w:szCs w:val="28"/>
                <w:lang w:val="vi-VN"/>
              </w:rPr>
              <w:t>1</w:t>
            </w:r>
            <w:r w:rsidR="00BC542F">
              <w:rPr>
                <w:szCs w:val="28"/>
                <w:lang w:val="vi-VN"/>
              </w:rPr>
              <w:t>8</w:t>
            </w:r>
            <w:r w:rsidR="004D6EBD" w:rsidRPr="00647EC1">
              <w:rPr>
                <w:szCs w:val="28"/>
              </w:rPr>
              <w:t>/</w:t>
            </w:r>
            <w:r w:rsidR="002426BF">
              <w:rPr>
                <w:szCs w:val="28"/>
                <w:lang w:val="vi-VN"/>
              </w:rPr>
              <w:t>1</w:t>
            </w:r>
            <w:r w:rsidR="00055192">
              <w:rPr>
                <w:szCs w:val="28"/>
                <w:lang w:val="vi-VN"/>
              </w:rPr>
              <w:t>2</w:t>
            </w:r>
            <w:r w:rsidR="004D6EBD" w:rsidRPr="00647EC1">
              <w:rPr>
                <w:szCs w:val="28"/>
              </w:rPr>
              <w:t>/202</w:t>
            </w:r>
            <w:r w:rsidR="002530E7">
              <w:rPr>
                <w:szCs w:val="28"/>
              </w:rPr>
              <w:t>4</w:t>
            </w:r>
          </w:p>
        </w:tc>
        <w:tc>
          <w:tcPr>
            <w:tcW w:w="2580" w:type="dxa"/>
            <w:shd w:val="clear" w:color="auto" w:fill="auto"/>
          </w:tcPr>
          <w:p w14:paraId="39E69B6F" w14:textId="77777777" w:rsidR="00020F8D" w:rsidRDefault="00020F8D" w:rsidP="00020F8D">
            <w:pPr>
              <w:spacing w:after="0"/>
              <w:jc w:val="center"/>
              <w:rPr>
                <w:szCs w:val="28"/>
                <w:lang w:val="vi-VN"/>
              </w:rPr>
            </w:pPr>
            <w:r>
              <w:rPr>
                <w:szCs w:val="28"/>
              </w:rPr>
              <w:t>Dạy và học</w:t>
            </w:r>
          </w:p>
          <w:p w14:paraId="08141E40" w14:textId="2AECAD3E" w:rsidR="00257EE1" w:rsidRPr="003648EF" w:rsidRDefault="00257EE1" w:rsidP="000A607E">
            <w:pPr>
              <w:spacing w:after="0"/>
              <w:rPr>
                <w:szCs w:val="28"/>
              </w:rPr>
            </w:pPr>
          </w:p>
        </w:tc>
        <w:tc>
          <w:tcPr>
            <w:tcW w:w="4253" w:type="dxa"/>
            <w:shd w:val="clear" w:color="auto" w:fill="auto"/>
          </w:tcPr>
          <w:p w14:paraId="4428CDAF" w14:textId="77777777" w:rsidR="00A50440" w:rsidRDefault="00BC542F" w:rsidP="00800F2D">
            <w:pPr>
              <w:spacing w:after="0"/>
              <w:jc w:val="both"/>
              <w:rPr>
                <w:szCs w:val="28"/>
                <w:lang w:val="vi-VN"/>
              </w:rPr>
            </w:pPr>
            <w:r>
              <w:rPr>
                <w:szCs w:val="28"/>
                <w:lang w:val="vi-VN"/>
              </w:rPr>
              <w:t>- Sinh hoạt chuyên đề cấp trường từ 14h.</w:t>
            </w:r>
          </w:p>
          <w:p w14:paraId="66B7505E" w14:textId="77777777" w:rsidR="00BC542F" w:rsidRDefault="00BC542F" w:rsidP="00800F2D">
            <w:pPr>
              <w:spacing w:after="0"/>
              <w:jc w:val="both"/>
              <w:rPr>
                <w:szCs w:val="28"/>
                <w:lang w:val="vi-VN"/>
              </w:rPr>
            </w:pPr>
            <w:r>
              <w:rPr>
                <w:szCs w:val="28"/>
                <w:lang w:val="vi-VN"/>
              </w:rPr>
              <w:t>- Sinh hoạt chuyên môn cấp tổ từ 15h30.</w:t>
            </w:r>
          </w:p>
          <w:p w14:paraId="53A832D4" w14:textId="1968F81A" w:rsidR="00BC542F" w:rsidRPr="00BC542F" w:rsidRDefault="00BC542F" w:rsidP="00800F2D">
            <w:pPr>
              <w:spacing w:after="0"/>
              <w:jc w:val="both"/>
              <w:rPr>
                <w:i/>
                <w:iCs/>
                <w:szCs w:val="28"/>
                <w:lang w:val="vi-VN"/>
              </w:rPr>
            </w:pPr>
            <w:r w:rsidRPr="00BC542F">
              <w:rPr>
                <w:i/>
                <w:iCs/>
                <w:color w:val="FF0000"/>
                <w:szCs w:val="28"/>
                <w:lang w:val="vi-VN"/>
              </w:rPr>
              <w:t>- Tập huấn Khai vấn Học thông qua chơi thống nhất cụm 1 nhờ chuyên gia về hướng dẫn.</w:t>
            </w:r>
          </w:p>
        </w:tc>
        <w:tc>
          <w:tcPr>
            <w:tcW w:w="1559" w:type="dxa"/>
          </w:tcPr>
          <w:p w14:paraId="76B2DFC8" w14:textId="77777777" w:rsidR="004D6EBD" w:rsidRPr="0037240E" w:rsidRDefault="004D6EBD" w:rsidP="004D6EBD">
            <w:pPr>
              <w:spacing w:after="0"/>
              <w:jc w:val="both"/>
              <w:rPr>
                <w:color w:val="FF0000"/>
                <w:szCs w:val="28"/>
                <w:lang w:val="vi-VN"/>
              </w:rPr>
            </w:pPr>
          </w:p>
        </w:tc>
      </w:tr>
      <w:tr w:rsidR="004D6EBD" w:rsidRPr="00BC542F" w14:paraId="4FF00ECF" w14:textId="77777777" w:rsidTr="00A50440">
        <w:trPr>
          <w:trHeight w:val="749"/>
        </w:trPr>
        <w:tc>
          <w:tcPr>
            <w:tcW w:w="1560" w:type="dxa"/>
            <w:shd w:val="clear" w:color="auto" w:fill="auto"/>
          </w:tcPr>
          <w:p w14:paraId="790D825D" w14:textId="77777777" w:rsidR="004D6EBD" w:rsidRPr="00647EC1" w:rsidRDefault="004D6EBD" w:rsidP="004D6EBD">
            <w:pPr>
              <w:spacing w:after="0"/>
              <w:jc w:val="center"/>
              <w:rPr>
                <w:szCs w:val="28"/>
              </w:rPr>
            </w:pPr>
            <w:r>
              <w:rPr>
                <w:szCs w:val="28"/>
              </w:rPr>
              <w:t>Thứ 5</w:t>
            </w:r>
          </w:p>
          <w:p w14:paraId="164F1DED" w14:textId="7E9858BD" w:rsidR="004D6EBD" w:rsidRDefault="006C1247" w:rsidP="004D6EBD">
            <w:pPr>
              <w:spacing w:after="0"/>
              <w:jc w:val="center"/>
              <w:rPr>
                <w:szCs w:val="28"/>
              </w:rPr>
            </w:pPr>
            <w:r>
              <w:rPr>
                <w:szCs w:val="28"/>
                <w:lang w:val="vi-VN"/>
              </w:rPr>
              <w:t>1</w:t>
            </w:r>
            <w:r w:rsidR="00BC542F">
              <w:rPr>
                <w:szCs w:val="28"/>
                <w:lang w:val="vi-VN"/>
              </w:rPr>
              <w:t>9</w:t>
            </w:r>
            <w:r w:rsidR="004D6EBD" w:rsidRPr="00647EC1">
              <w:rPr>
                <w:szCs w:val="28"/>
              </w:rPr>
              <w:t>/</w:t>
            </w:r>
            <w:r w:rsidR="002426BF">
              <w:rPr>
                <w:szCs w:val="28"/>
                <w:lang w:val="vi-VN"/>
              </w:rPr>
              <w:t>1</w:t>
            </w:r>
            <w:r w:rsidR="00055192">
              <w:rPr>
                <w:szCs w:val="28"/>
                <w:lang w:val="vi-VN"/>
              </w:rPr>
              <w:t>2</w:t>
            </w:r>
            <w:r w:rsidR="004D6EBD" w:rsidRPr="00647EC1">
              <w:rPr>
                <w:szCs w:val="28"/>
              </w:rPr>
              <w:t>/202</w:t>
            </w:r>
            <w:r w:rsidR="002530E7">
              <w:rPr>
                <w:szCs w:val="28"/>
              </w:rPr>
              <w:t>4</w:t>
            </w:r>
          </w:p>
        </w:tc>
        <w:tc>
          <w:tcPr>
            <w:tcW w:w="2580" w:type="dxa"/>
            <w:shd w:val="clear" w:color="auto" w:fill="auto"/>
          </w:tcPr>
          <w:p w14:paraId="11D13F43" w14:textId="77777777" w:rsidR="00AA7C9C" w:rsidRDefault="004D6EBD" w:rsidP="00123735">
            <w:pPr>
              <w:spacing w:after="0"/>
              <w:jc w:val="center"/>
              <w:rPr>
                <w:szCs w:val="28"/>
                <w:lang w:val="vi-VN"/>
              </w:rPr>
            </w:pPr>
            <w:r w:rsidRPr="00FC7A16">
              <w:rPr>
                <w:szCs w:val="28"/>
                <w:lang w:val="fr-FR"/>
              </w:rPr>
              <w:t>Dạy và học</w:t>
            </w:r>
          </w:p>
          <w:p w14:paraId="743BD58D" w14:textId="730E49E7" w:rsidR="00123735" w:rsidRPr="00123735" w:rsidRDefault="00FC7A16" w:rsidP="0004302B">
            <w:pPr>
              <w:spacing w:after="0"/>
              <w:jc w:val="both"/>
              <w:rPr>
                <w:szCs w:val="28"/>
                <w:lang w:val="vi-VN"/>
              </w:rPr>
            </w:pPr>
            <w:r w:rsidRPr="00FC7A16">
              <w:rPr>
                <w:color w:val="FF0000"/>
                <w:szCs w:val="28"/>
                <w:lang w:val="vi-VN"/>
              </w:rPr>
              <w:t>- Kiểm tra hồ sơ tổ chuyên môn.</w:t>
            </w:r>
          </w:p>
        </w:tc>
        <w:tc>
          <w:tcPr>
            <w:tcW w:w="4253" w:type="dxa"/>
            <w:shd w:val="clear" w:color="auto" w:fill="auto"/>
          </w:tcPr>
          <w:p w14:paraId="4AEE8B4D" w14:textId="77777777" w:rsidR="004D6EBD" w:rsidRDefault="004D6EBD" w:rsidP="004D6EBD">
            <w:pPr>
              <w:spacing w:after="0"/>
              <w:jc w:val="center"/>
              <w:rPr>
                <w:szCs w:val="28"/>
                <w:lang w:val="vi-VN"/>
              </w:rPr>
            </w:pPr>
            <w:r w:rsidRPr="00FC7A16">
              <w:rPr>
                <w:szCs w:val="28"/>
                <w:lang w:val="fr-FR"/>
              </w:rPr>
              <w:t>Dạy và học</w:t>
            </w:r>
          </w:p>
          <w:p w14:paraId="367C74DD" w14:textId="6A1BE481" w:rsidR="000A607E" w:rsidRPr="000A607E" w:rsidRDefault="00FC7A16" w:rsidP="00FC7A16">
            <w:pPr>
              <w:spacing w:after="0"/>
              <w:rPr>
                <w:szCs w:val="28"/>
                <w:lang w:val="vi-VN"/>
              </w:rPr>
            </w:pPr>
            <w:r w:rsidRPr="00FC7A16">
              <w:rPr>
                <w:color w:val="FF0000"/>
                <w:szCs w:val="28"/>
                <w:lang w:val="vi-VN"/>
              </w:rPr>
              <w:t>- Kiểm tra hồ sơ cá nhân.</w:t>
            </w:r>
          </w:p>
        </w:tc>
        <w:tc>
          <w:tcPr>
            <w:tcW w:w="1559" w:type="dxa"/>
          </w:tcPr>
          <w:p w14:paraId="77BA010D" w14:textId="77777777" w:rsidR="004D6EBD" w:rsidRPr="000A607E" w:rsidRDefault="004D6EBD" w:rsidP="004D6EBD">
            <w:pPr>
              <w:tabs>
                <w:tab w:val="left" w:pos="1005"/>
              </w:tabs>
              <w:spacing w:after="0" w:line="324" w:lineRule="auto"/>
              <w:jc w:val="both"/>
              <w:outlineLvl w:val="0"/>
              <w:rPr>
                <w:lang w:val="fr-FR"/>
              </w:rPr>
            </w:pPr>
            <w:r w:rsidRPr="000A607E">
              <w:rPr>
                <w:lang w:val="fr-FR"/>
              </w:rPr>
              <w:t xml:space="preserve">C.Sao – </w:t>
            </w:r>
          </w:p>
          <w:p w14:paraId="02714EFE" w14:textId="0148DFF8" w:rsidR="004D6EBD" w:rsidRPr="00123735" w:rsidRDefault="004D6EBD" w:rsidP="00123735">
            <w:pPr>
              <w:tabs>
                <w:tab w:val="left" w:pos="1005"/>
              </w:tabs>
              <w:spacing w:after="0" w:line="324" w:lineRule="auto"/>
              <w:jc w:val="both"/>
              <w:outlineLvl w:val="0"/>
              <w:rPr>
                <w:lang w:val="vi-VN"/>
              </w:rPr>
            </w:pPr>
            <w:r w:rsidRPr="000A607E">
              <w:rPr>
                <w:lang w:val="fr-FR"/>
              </w:rPr>
              <w:t>C.Hà y tế</w:t>
            </w:r>
          </w:p>
        </w:tc>
      </w:tr>
      <w:tr w:rsidR="00AA5671" w:rsidRPr="00BC542F" w14:paraId="1F44A59F" w14:textId="77777777" w:rsidTr="00A50440">
        <w:trPr>
          <w:trHeight w:val="749"/>
        </w:trPr>
        <w:tc>
          <w:tcPr>
            <w:tcW w:w="1560" w:type="dxa"/>
            <w:shd w:val="clear" w:color="auto" w:fill="auto"/>
          </w:tcPr>
          <w:p w14:paraId="4774FF4E" w14:textId="77777777" w:rsidR="00AA5671" w:rsidRPr="00647EC1" w:rsidRDefault="00AA5671" w:rsidP="00AA5671">
            <w:pPr>
              <w:spacing w:after="0"/>
              <w:jc w:val="center"/>
              <w:rPr>
                <w:szCs w:val="28"/>
              </w:rPr>
            </w:pPr>
            <w:r>
              <w:rPr>
                <w:szCs w:val="28"/>
              </w:rPr>
              <w:t>Thứ 6</w:t>
            </w:r>
          </w:p>
          <w:p w14:paraId="6E733796" w14:textId="6E6B637F" w:rsidR="00AA5671" w:rsidRDefault="00BC542F" w:rsidP="00AA5671">
            <w:pPr>
              <w:spacing w:after="0"/>
              <w:jc w:val="center"/>
              <w:rPr>
                <w:szCs w:val="28"/>
              </w:rPr>
            </w:pPr>
            <w:r>
              <w:rPr>
                <w:szCs w:val="28"/>
                <w:lang w:val="vi-VN"/>
              </w:rPr>
              <w:t>20</w:t>
            </w:r>
            <w:r w:rsidR="00AA5671" w:rsidRPr="00647EC1">
              <w:rPr>
                <w:szCs w:val="28"/>
              </w:rPr>
              <w:t>/</w:t>
            </w:r>
            <w:r w:rsidR="002426BF">
              <w:rPr>
                <w:szCs w:val="28"/>
                <w:lang w:val="vi-VN"/>
              </w:rPr>
              <w:t>1</w:t>
            </w:r>
            <w:r w:rsidR="00055192">
              <w:rPr>
                <w:szCs w:val="28"/>
                <w:lang w:val="vi-VN"/>
              </w:rPr>
              <w:t>2</w:t>
            </w:r>
            <w:r w:rsidR="00AA5671" w:rsidRPr="00647EC1">
              <w:rPr>
                <w:szCs w:val="28"/>
              </w:rPr>
              <w:t>/202</w:t>
            </w:r>
            <w:r w:rsidR="00AA5671">
              <w:rPr>
                <w:szCs w:val="28"/>
              </w:rPr>
              <w:t>4</w:t>
            </w:r>
          </w:p>
        </w:tc>
        <w:tc>
          <w:tcPr>
            <w:tcW w:w="2580" w:type="dxa"/>
            <w:shd w:val="clear" w:color="auto" w:fill="auto"/>
          </w:tcPr>
          <w:p w14:paraId="4A9B16FF" w14:textId="77777777" w:rsidR="00AA7C9C" w:rsidRDefault="002426BF" w:rsidP="00123735">
            <w:pPr>
              <w:spacing w:after="0"/>
              <w:jc w:val="center"/>
              <w:rPr>
                <w:szCs w:val="28"/>
                <w:lang w:val="vi-VN"/>
              </w:rPr>
            </w:pPr>
            <w:r>
              <w:rPr>
                <w:szCs w:val="28"/>
                <w:lang w:val="vi-VN"/>
              </w:rPr>
              <w:t>Dạy và học</w:t>
            </w:r>
          </w:p>
          <w:p w14:paraId="5528770B" w14:textId="538B1F2C" w:rsidR="00044C14" w:rsidRPr="0004302B" w:rsidRDefault="00044C14" w:rsidP="00193189">
            <w:pPr>
              <w:spacing w:after="0"/>
              <w:jc w:val="both"/>
              <w:rPr>
                <w:szCs w:val="28"/>
                <w:lang w:val="vi-VN"/>
              </w:rPr>
            </w:pPr>
          </w:p>
        </w:tc>
        <w:tc>
          <w:tcPr>
            <w:tcW w:w="4253" w:type="dxa"/>
            <w:shd w:val="clear" w:color="auto" w:fill="auto"/>
          </w:tcPr>
          <w:p w14:paraId="3A19FE9B" w14:textId="77777777" w:rsidR="00AA5671" w:rsidRDefault="002426BF" w:rsidP="00AA5671">
            <w:pPr>
              <w:spacing w:after="0"/>
              <w:jc w:val="center"/>
              <w:rPr>
                <w:szCs w:val="28"/>
                <w:lang w:val="vi-VN"/>
              </w:rPr>
            </w:pPr>
            <w:r>
              <w:rPr>
                <w:szCs w:val="28"/>
                <w:lang w:val="vi-VN"/>
              </w:rPr>
              <w:t>Dạy và học</w:t>
            </w:r>
          </w:p>
          <w:p w14:paraId="0C6BBD16" w14:textId="6597CE31" w:rsidR="00AA7C9C" w:rsidRPr="002426BF" w:rsidRDefault="00AA7C9C" w:rsidP="000A607E">
            <w:pPr>
              <w:spacing w:after="0"/>
              <w:jc w:val="both"/>
              <w:rPr>
                <w:szCs w:val="28"/>
                <w:lang w:val="vi-VN"/>
              </w:rPr>
            </w:pPr>
          </w:p>
        </w:tc>
        <w:tc>
          <w:tcPr>
            <w:tcW w:w="1559" w:type="dxa"/>
          </w:tcPr>
          <w:p w14:paraId="1C41B189" w14:textId="00E72E41" w:rsidR="00AA5671" w:rsidRPr="002426BF" w:rsidRDefault="00AA5671" w:rsidP="00AA5671">
            <w:pPr>
              <w:spacing w:after="0"/>
              <w:jc w:val="both"/>
              <w:rPr>
                <w:szCs w:val="28"/>
                <w:lang w:val="vi-VN"/>
              </w:rPr>
            </w:pPr>
            <w:r w:rsidRPr="002426BF">
              <w:rPr>
                <w:lang w:val="vi-VN"/>
              </w:rPr>
              <w:t>C.Bắc – C.Dung KT</w:t>
            </w:r>
          </w:p>
        </w:tc>
      </w:tr>
      <w:tr w:rsidR="00AA5671" w:rsidRPr="003E2405" w14:paraId="01F004D9" w14:textId="77777777" w:rsidTr="00A50440">
        <w:trPr>
          <w:trHeight w:val="749"/>
        </w:trPr>
        <w:tc>
          <w:tcPr>
            <w:tcW w:w="1560" w:type="dxa"/>
            <w:shd w:val="clear" w:color="auto" w:fill="auto"/>
          </w:tcPr>
          <w:p w14:paraId="1365F246" w14:textId="02A2523F" w:rsidR="00AA5671" w:rsidRPr="00647EC1" w:rsidRDefault="00AA5671" w:rsidP="00AA5671">
            <w:pPr>
              <w:spacing w:after="0"/>
              <w:jc w:val="center"/>
              <w:rPr>
                <w:szCs w:val="28"/>
              </w:rPr>
            </w:pPr>
            <w:r>
              <w:rPr>
                <w:szCs w:val="28"/>
              </w:rPr>
              <w:t xml:space="preserve">Thứ </w:t>
            </w:r>
            <w:r w:rsidR="00304B6C">
              <w:rPr>
                <w:szCs w:val="28"/>
              </w:rPr>
              <w:t>7</w:t>
            </w:r>
          </w:p>
          <w:p w14:paraId="412293F3" w14:textId="25727DD5" w:rsidR="00AA5671" w:rsidRDefault="00BC542F" w:rsidP="00AA5671">
            <w:pPr>
              <w:spacing w:after="0"/>
              <w:jc w:val="center"/>
              <w:rPr>
                <w:szCs w:val="28"/>
              </w:rPr>
            </w:pPr>
            <w:r>
              <w:rPr>
                <w:szCs w:val="28"/>
                <w:lang w:val="vi-VN"/>
              </w:rPr>
              <w:t>21</w:t>
            </w:r>
            <w:r w:rsidR="00AA5671" w:rsidRPr="00647EC1">
              <w:rPr>
                <w:szCs w:val="28"/>
              </w:rPr>
              <w:t>/</w:t>
            </w:r>
            <w:r w:rsidR="002426BF">
              <w:rPr>
                <w:szCs w:val="28"/>
                <w:lang w:val="vi-VN"/>
              </w:rPr>
              <w:t>1</w:t>
            </w:r>
            <w:r w:rsidR="00055192">
              <w:rPr>
                <w:szCs w:val="28"/>
                <w:lang w:val="vi-VN"/>
              </w:rPr>
              <w:t>2</w:t>
            </w:r>
            <w:r w:rsidR="00AA5671" w:rsidRPr="00647EC1">
              <w:rPr>
                <w:szCs w:val="28"/>
              </w:rPr>
              <w:t>/202</w:t>
            </w:r>
            <w:r w:rsidR="00AA5671">
              <w:rPr>
                <w:szCs w:val="28"/>
              </w:rPr>
              <w:t>4</w:t>
            </w:r>
          </w:p>
        </w:tc>
        <w:tc>
          <w:tcPr>
            <w:tcW w:w="2580" w:type="dxa"/>
            <w:shd w:val="clear" w:color="auto" w:fill="auto"/>
          </w:tcPr>
          <w:p w14:paraId="6692B78D" w14:textId="44A6895B" w:rsidR="00AA5671" w:rsidRPr="003648EF" w:rsidRDefault="00AA5671" w:rsidP="003648EF">
            <w:pPr>
              <w:spacing w:after="0"/>
              <w:jc w:val="center"/>
              <w:rPr>
                <w:i/>
                <w:iCs/>
                <w:szCs w:val="28"/>
                <w:lang w:val="vi-VN"/>
              </w:rPr>
            </w:pPr>
          </w:p>
        </w:tc>
        <w:tc>
          <w:tcPr>
            <w:tcW w:w="4253" w:type="dxa"/>
            <w:shd w:val="clear" w:color="auto" w:fill="auto"/>
          </w:tcPr>
          <w:p w14:paraId="25989A1B" w14:textId="50D4772C" w:rsidR="00AA5671" w:rsidRPr="001D49AE" w:rsidRDefault="00AA5671" w:rsidP="001D49AE">
            <w:pPr>
              <w:spacing w:after="0"/>
              <w:jc w:val="both"/>
              <w:rPr>
                <w:szCs w:val="28"/>
                <w:lang w:val="vi-VN"/>
              </w:rPr>
            </w:pPr>
          </w:p>
        </w:tc>
        <w:tc>
          <w:tcPr>
            <w:tcW w:w="1559" w:type="dxa"/>
          </w:tcPr>
          <w:p w14:paraId="6A5CB747" w14:textId="77777777" w:rsidR="00AA5671" w:rsidRPr="001D49AE" w:rsidRDefault="00AA5671" w:rsidP="00AA5671">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44ADC917" w14:textId="77777777" w:rsidR="00BC542F" w:rsidRDefault="00BC542F" w:rsidP="00BC542F">
      <w:pPr>
        <w:spacing w:after="0" w:line="360" w:lineRule="exact"/>
        <w:jc w:val="both"/>
        <w:rPr>
          <w:szCs w:val="28"/>
          <w:lang w:val="vi-VN"/>
        </w:rPr>
      </w:pPr>
      <w:r w:rsidRPr="00DF37C8">
        <w:rPr>
          <w:szCs w:val="28"/>
          <w:lang w:val="vi-VN"/>
        </w:rPr>
        <w:t xml:space="preserve">- Tổ chức dạy – học nghiêm túc tuần </w:t>
      </w:r>
      <w:r>
        <w:rPr>
          <w:szCs w:val="28"/>
          <w:lang w:val="vi-VN"/>
        </w:rPr>
        <w:t>14.</w:t>
      </w:r>
    </w:p>
    <w:p w14:paraId="5A08625A" w14:textId="4ACC73F3" w:rsidR="00BC542F" w:rsidRDefault="00BC542F" w:rsidP="00BC542F">
      <w:pPr>
        <w:spacing w:after="0" w:line="360" w:lineRule="exact"/>
        <w:jc w:val="both"/>
        <w:rPr>
          <w:szCs w:val="28"/>
          <w:lang w:val="vi-VN"/>
        </w:rPr>
      </w:pPr>
      <w:r>
        <w:rPr>
          <w:szCs w:val="28"/>
          <w:lang w:val="vi-VN"/>
        </w:rPr>
        <w:t>- Khối 1 thực hiện chuyên đề cấp cụm vào chiều thứ 4</w:t>
      </w:r>
      <w:r>
        <w:rPr>
          <w:szCs w:val="28"/>
          <w:lang w:val="vi-VN"/>
        </w:rPr>
        <w:t xml:space="preserve"> rất thành công và được lan toả các trường trong thành phố.</w:t>
      </w:r>
    </w:p>
    <w:p w14:paraId="0EB1FF39" w14:textId="7BE25544" w:rsidR="00BC542F" w:rsidRDefault="00BC542F" w:rsidP="00BC542F">
      <w:pPr>
        <w:spacing w:after="0" w:line="360" w:lineRule="exact"/>
        <w:jc w:val="both"/>
        <w:rPr>
          <w:szCs w:val="28"/>
          <w:lang w:val="vi-VN"/>
        </w:rPr>
      </w:pPr>
      <w:r>
        <w:rPr>
          <w:szCs w:val="28"/>
          <w:lang w:val="vi-VN"/>
        </w:rPr>
        <w:t xml:space="preserve">- </w:t>
      </w:r>
      <w:r>
        <w:rPr>
          <w:szCs w:val="28"/>
          <w:lang w:val="vi-VN"/>
        </w:rPr>
        <w:t>H</w:t>
      </w:r>
      <w:r>
        <w:rPr>
          <w:szCs w:val="28"/>
          <w:lang w:val="vi-VN"/>
        </w:rPr>
        <w:t>ọc sinh tham gia Trạng Nguyên Tiếng Việt</w:t>
      </w:r>
      <w:r>
        <w:rPr>
          <w:szCs w:val="28"/>
          <w:lang w:val="vi-VN"/>
        </w:rPr>
        <w:t xml:space="preserve"> cấp trường. Tiếp tục tham gia vòng sơ loại </w:t>
      </w:r>
      <w:r>
        <w:rPr>
          <w:szCs w:val="28"/>
          <w:lang w:val="vi-VN"/>
        </w:rPr>
        <w:t>Đấu trường toán học.</w:t>
      </w:r>
    </w:p>
    <w:p w14:paraId="5D98F018" w14:textId="77777777" w:rsidR="00BC542F" w:rsidRDefault="00BC542F" w:rsidP="00BC542F">
      <w:pPr>
        <w:spacing w:after="0" w:line="360" w:lineRule="exact"/>
        <w:jc w:val="both"/>
        <w:rPr>
          <w:szCs w:val="28"/>
          <w:lang w:val="vi-VN"/>
        </w:rPr>
      </w:pPr>
      <w:r>
        <w:rPr>
          <w:szCs w:val="28"/>
          <w:lang w:val="vi-VN"/>
        </w:rPr>
        <w:t>- CLB Văn – Toán tuổi thơ khối 5:</w:t>
      </w:r>
    </w:p>
    <w:p w14:paraId="4F3FA002" w14:textId="5415BE11" w:rsidR="00BC542F" w:rsidRDefault="00BC542F" w:rsidP="00BC542F">
      <w:pPr>
        <w:spacing w:after="0" w:line="360" w:lineRule="exact"/>
        <w:jc w:val="both"/>
        <w:rPr>
          <w:szCs w:val="28"/>
          <w:lang w:val="vi-VN"/>
        </w:rPr>
      </w:pPr>
      <w:r>
        <w:rPr>
          <w:szCs w:val="28"/>
          <w:lang w:val="vi-VN"/>
        </w:rPr>
        <w:t xml:space="preserve">+ Chiều thứ 4 </w:t>
      </w:r>
      <w:r>
        <w:rPr>
          <w:szCs w:val="28"/>
          <w:lang w:val="vi-VN"/>
        </w:rPr>
        <w:t>cô Yến và cô Hương bồi dưỡng.</w:t>
      </w:r>
    </w:p>
    <w:p w14:paraId="56EA5E04" w14:textId="03B0BAAF" w:rsidR="00BC542F" w:rsidRDefault="00BC542F" w:rsidP="00BC542F">
      <w:pPr>
        <w:spacing w:after="0" w:line="360" w:lineRule="exact"/>
        <w:jc w:val="both"/>
        <w:rPr>
          <w:kern w:val="2"/>
          <w:szCs w:val="28"/>
          <w:lang w:val="vi-VN"/>
        </w:rPr>
      </w:pPr>
      <w:r>
        <w:rPr>
          <w:szCs w:val="28"/>
          <w:lang w:val="vi-VN"/>
        </w:rPr>
        <w:lastRenderedPageBreak/>
        <w:t xml:space="preserve">+ </w:t>
      </w:r>
      <w:r>
        <w:rPr>
          <w:szCs w:val="28"/>
          <w:lang w:val="vi-VN"/>
        </w:rPr>
        <w:t>V</w:t>
      </w:r>
      <w:r>
        <w:rPr>
          <w:szCs w:val="28"/>
          <w:lang w:val="vi-VN"/>
        </w:rPr>
        <w:t xml:space="preserve">òng loại </w:t>
      </w:r>
      <w:r>
        <w:rPr>
          <w:kern w:val="2"/>
          <w:szCs w:val="28"/>
          <w:lang w:val="vi-VN"/>
        </w:rPr>
        <w:t xml:space="preserve">Văn tuổi thơ khối 5 </w:t>
      </w:r>
      <w:r>
        <w:rPr>
          <w:kern w:val="2"/>
          <w:szCs w:val="28"/>
          <w:lang w:val="vi-VN"/>
        </w:rPr>
        <w:t>vòng 2 đã thực hiện, Toán tuổi thơ vòng 2 lùi vào chiều thứ 2.</w:t>
      </w:r>
    </w:p>
    <w:p w14:paraId="7825B1DE" w14:textId="3CB7F81F" w:rsidR="00BC542F" w:rsidRDefault="00BC542F" w:rsidP="00BC542F">
      <w:pPr>
        <w:spacing w:after="0" w:line="360" w:lineRule="exact"/>
        <w:jc w:val="both"/>
        <w:rPr>
          <w:kern w:val="2"/>
          <w:szCs w:val="28"/>
          <w:lang w:val="vi-VN"/>
        </w:rPr>
      </w:pPr>
      <w:r>
        <w:rPr>
          <w:kern w:val="2"/>
          <w:szCs w:val="28"/>
          <w:lang w:val="vi-VN"/>
        </w:rPr>
        <w:t xml:space="preserve">- CLB Tiếng Anh thực hiện theo kế hoạch. </w:t>
      </w:r>
    </w:p>
    <w:p w14:paraId="0DB2F40D" w14:textId="0E3A5B5C" w:rsidR="00BC542F" w:rsidRPr="00800F2D" w:rsidRDefault="00BC542F" w:rsidP="00BC542F">
      <w:pPr>
        <w:spacing w:after="0" w:line="360" w:lineRule="exact"/>
        <w:jc w:val="both"/>
        <w:rPr>
          <w:szCs w:val="28"/>
          <w:lang w:val="vi-VN"/>
        </w:rPr>
      </w:pPr>
      <w:r>
        <w:rPr>
          <w:szCs w:val="28"/>
          <w:lang w:val="vi-VN"/>
        </w:rPr>
        <w:t>-</w:t>
      </w:r>
      <w:r w:rsidRPr="00800F2D">
        <w:rPr>
          <w:szCs w:val="28"/>
          <w:lang w:val="vi-VN"/>
        </w:rPr>
        <w:t xml:space="preserve"> Các khối lớp tập luyện chương trình, các hoạt động chào mừng 80 năm ngày thành lập QĐND Việt Nam 22/12/2024.</w:t>
      </w:r>
    </w:p>
    <w:p w14:paraId="25495451" w14:textId="07A14EF5" w:rsidR="00BC542F" w:rsidRPr="00800F2D" w:rsidRDefault="00BC542F" w:rsidP="00BC542F">
      <w:pPr>
        <w:spacing w:after="0" w:line="360" w:lineRule="exact"/>
        <w:jc w:val="both"/>
        <w:rPr>
          <w:szCs w:val="28"/>
          <w:lang w:val="vi-VN"/>
        </w:rPr>
      </w:pPr>
      <w:r>
        <w:rPr>
          <w:szCs w:val="28"/>
          <w:lang w:val="vi-VN"/>
        </w:rPr>
        <w:t>-</w:t>
      </w:r>
      <w:r w:rsidRPr="00800F2D">
        <w:rPr>
          <w:szCs w:val="28"/>
          <w:lang w:val="vi-VN"/>
        </w:rPr>
        <w:t xml:space="preserve"> Các lớp khối NĐ xây dựng kế hoạch để hoàn thành công trình măng non chào mừng 80 năm ngày thành lập QĐND Việt Nam.</w:t>
      </w:r>
    </w:p>
    <w:p w14:paraId="3A564D28" w14:textId="3901DA5A" w:rsidR="00BC542F" w:rsidRDefault="00BF5E9D" w:rsidP="00BC542F">
      <w:pPr>
        <w:spacing w:after="0" w:line="360" w:lineRule="exact"/>
        <w:jc w:val="both"/>
        <w:rPr>
          <w:szCs w:val="28"/>
          <w:lang w:val="vi-VN"/>
        </w:rPr>
      </w:pPr>
      <w:r>
        <w:rPr>
          <w:color w:val="FF0000"/>
          <w:szCs w:val="28"/>
          <w:lang w:val="vi-VN"/>
        </w:rPr>
        <w:t xml:space="preserve">- </w:t>
      </w:r>
      <w:r w:rsidR="00BC542F" w:rsidRPr="00800F2D">
        <w:rPr>
          <w:szCs w:val="28"/>
          <w:lang w:val="vi-VN"/>
        </w:rPr>
        <w:t>Triển khai các bài hát múa sân trường theo kế hoạch.</w:t>
      </w:r>
    </w:p>
    <w:p w14:paraId="470229BB" w14:textId="6E89BE6F" w:rsidR="00810785" w:rsidRDefault="00810785" w:rsidP="00BC542F">
      <w:pPr>
        <w:spacing w:after="0" w:line="360" w:lineRule="exact"/>
        <w:jc w:val="both"/>
        <w:rPr>
          <w:szCs w:val="28"/>
          <w:lang w:val="vi-VN"/>
        </w:rPr>
      </w:pPr>
      <w:r>
        <w:rPr>
          <w:szCs w:val="28"/>
          <w:lang w:val="vi-VN"/>
        </w:rPr>
        <w:t>- GV hoàn thành đề SKKN nộp về kho học liệu của PGD trước ngày 14/12.</w:t>
      </w:r>
    </w:p>
    <w:p w14:paraId="40CFA701" w14:textId="20527659" w:rsidR="00DE0D48" w:rsidRPr="00DE0D48" w:rsidRDefault="00DE0D48" w:rsidP="00BC542F">
      <w:pPr>
        <w:spacing w:after="0" w:line="360" w:lineRule="exact"/>
        <w:jc w:val="both"/>
        <w:rPr>
          <w:b/>
          <w:bCs/>
          <w:color w:val="FF0000"/>
          <w:szCs w:val="28"/>
          <w:lang w:val="vi-VN"/>
        </w:rPr>
      </w:pPr>
      <w:r w:rsidRPr="00DE0D48">
        <w:rPr>
          <w:b/>
          <w:bCs/>
          <w:color w:val="FF0000"/>
          <w:szCs w:val="28"/>
          <w:lang w:val="vi-VN"/>
        </w:rPr>
        <w:t xml:space="preserve">- 100 học sinh khối 4 </w:t>
      </w:r>
      <w:r>
        <w:rPr>
          <w:b/>
          <w:bCs/>
          <w:color w:val="FF0000"/>
          <w:szCs w:val="28"/>
          <w:lang w:val="vi-VN"/>
        </w:rPr>
        <w:t xml:space="preserve">được </w:t>
      </w:r>
      <w:r w:rsidRPr="00DE0D48">
        <w:rPr>
          <w:b/>
          <w:bCs/>
          <w:color w:val="FF0000"/>
          <w:szCs w:val="28"/>
          <w:lang w:val="vi-VN"/>
        </w:rPr>
        <w:t>tham gia hoạt động trải nghiệm cứu nạn, cứu hộ, PCCC tại số 151 đường Cao Xuân Huy vào sáng thứ 7/14/12/2024 từ 7h30-9h.</w:t>
      </w:r>
    </w:p>
    <w:p w14:paraId="2099966B" w14:textId="77777777" w:rsidR="00DE0D48" w:rsidRDefault="00DE0D48" w:rsidP="00F9526C">
      <w:pPr>
        <w:spacing w:after="0" w:line="240" w:lineRule="auto"/>
        <w:jc w:val="center"/>
        <w:rPr>
          <w:b/>
          <w:szCs w:val="28"/>
          <w:lang w:val="vi-VN"/>
        </w:rPr>
      </w:pPr>
    </w:p>
    <w:p w14:paraId="5EDE4171" w14:textId="169300FD" w:rsidR="00CA189B" w:rsidRDefault="00CA189B" w:rsidP="00F9526C">
      <w:pPr>
        <w:spacing w:after="0" w:line="240" w:lineRule="auto"/>
        <w:jc w:val="center"/>
        <w:rPr>
          <w:b/>
          <w:szCs w:val="28"/>
          <w:lang w:val="vi-VN"/>
        </w:rPr>
      </w:pPr>
      <w:r w:rsidRPr="00155570">
        <w:rPr>
          <w:b/>
          <w:szCs w:val="28"/>
          <w:lang w:val="vi-VN"/>
        </w:rPr>
        <w:t>Công việc trọng tâm trong tuần</w:t>
      </w:r>
    </w:p>
    <w:p w14:paraId="2F4B1D96" w14:textId="34B5FA26" w:rsidR="00CB5363" w:rsidRDefault="00CB5363" w:rsidP="00CB5363">
      <w:pPr>
        <w:spacing w:after="0" w:line="360" w:lineRule="exact"/>
        <w:jc w:val="both"/>
        <w:rPr>
          <w:szCs w:val="28"/>
          <w:lang w:val="vi-VN"/>
        </w:rPr>
      </w:pPr>
      <w:r w:rsidRPr="00DF37C8">
        <w:rPr>
          <w:szCs w:val="28"/>
          <w:lang w:val="vi-VN"/>
        </w:rPr>
        <w:t xml:space="preserve">- Tổ chức dạy – học nghiêm túc tuần </w:t>
      </w:r>
      <w:r>
        <w:rPr>
          <w:szCs w:val="28"/>
          <w:lang w:val="vi-VN"/>
        </w:rPr>
        <w:t>1</w:t>
      </w:r>
      <w:r w:rsidR="00BC542F">
        <w:rPr>
          <w:szCs w:val="28"/>
          <w:lang w:val="vi-VN"/>
        </w:rPr>
        <w:t>5</w:t>
      </w:r>
      <w:r>
        <w:rPr>
          <w:szCs w:val="28"/>
          <w:lang w:val="vi-VN"/>
        </w:rPr>
        <w:t>.</w:t>
      </w:r>
    </w:p>
    <w:p w14:paraId="74B50C13" w14:textId="52DD894B" w:rsidR="00BC542F" w:rsidRDefault="00BC542F" w:rsidP="00CB5363">
      <w:pPr>
        <w:spacing w:after="0" w:line="360" w:lineRule="exact"/>
        <w:jc w:val="both"/>
        <w:rPr>
          <w:szCs w:val="28"/>
          <w:lang w:val="vi-VN"/>
        </w:rPr>
      </w:pPr>
      <w:r>
        <w:rPr>
          <w:szCs w:val="28"/>
          <w:lang w:val="vi-VN"/>
        </w:rPr>
        <w:t>- Liên đội tổ chức hoạt động chào mừng kỷ niệm 80 năm ngày thành lập QĐNDVN 22/1/2024 theo kế hoạch vào sáng thứ 2.</w:t>
      </w:r>
    </w:p>
    <w:p w14:paraId="0A1AD31F" w14:textId="37C7F9A2" w:rsidR="00BC542F" w:rsidRDefault="00BC542F" w:rsidP="00CB5363">
      <w:pPr>
        <w:spacing w:after="0" w:line="360" w:lineRule="exact"/>
        <w:jc w:val="both"/>
        <w:rPr>
          <w:szCs w:val="28"/>
          <w:lang w:val="vi-VN"/>
        </w:rPr>
      </w:pPr>
      <w:r>
        <w:rPr>
          <w:szCs w:val="28"/>
          <w:lang w:val="vi-VN"/>
        </w:rPr>
        <w:t xml:space="preserve">- CLB Tiếng Anh </w:t>
      </w:r>
      <w:r w:rsidR="00BF5E9D">
        <w:rPr>
          <w:szCs w:val="28"/>
          <w:lang w:val="vi-VN"/>
        </w:rPr>
        <w:t xml:space="preserve">tạm hoãn </w:t>
      </w:r>
      <w:r>
        <w:rPr>
          <w:szCs w:val="28"/>
          <w:lang w:val="vi-VN"/>
        </w:rPr>
        <w:t xml:space="preserve">các phần thi </w:t>
      </w:r>
      <w:r w:rsidR="00BF5E9D">
        <w:rPr>
          <w:szCs w:val="28"/>
          <w:lang w:val="vi-VN"/>
        </w:rPr>
        <w:t>vì chuẩn bị cho các nội dung đi tham gia CLB cấp cụm.</w:t>
      </w:r>
      <w:r>
        <w:rPr>
          <w:szCs w:val="28"/>
          <w:lang w:val="vi-VN"/>
        </w:rPr>
        <w:t xml:space="preserve"> </w:t>
      </w:r>
    </w:p>
    <w:p w14:paraId="2175719C" w14:textId="05038117" w:rsidR="00BF5E9D" w:rsidRDefault="00BF5E9D" w:rsidP="00CB5363">
      <w:pPr>
        <w:spacing w:after="0" w:line="360" w:lineRule="exact"/>
        <w:jc w:val="both"/>
        <w:rPr>
          <w:b/>
          <w:bCs/>
          <w:color w:val="FF0000"/>
          <w:szCs w:val="28"/>
          <w:lang w:val="vi-VN"/>
        </w:rPr>
      </w:pPr>
      <w:r w:rsidRPr="00BF5E9D">
        <w:rPr>
          <w:b/>
          <w:bCs/>
          <w:color w:val="FF0000"/>
          <w:szCs w:val="28"/>
          <w:lang w:val="vi-VN"/>
        </w:rPr>
        <w:t xml:space="preserve">- Các thầy cô giáo tập trung đầu tư vào các tiết dạy, chuẩn bị hồ sơ </w:t>
      </w:r>
      <w:r>
        <w:rPr>
          <w:b/>
          <w:bCs/>
          <w:color w:val="FF0000"/>
          <w:szCs w:val="28"/>
          <w:lang w:val="vi-VN"/>
        </w:rPr>
        <w:t xml:space="preserve">tổ chuyên môn và hồ sơ </w:t>
      </w:r>
      <w:r w:rsidRPr="00BF5E9D">
        <w:rPr>
          <w:b/>
          <w:bCs/>
          <w:color w:val="FF0000"/>
          <w:szCs w:val="28"/>
          <w:lang w:val="vi-VN"/>
        </w:rPr>
        <w:t xml:space="preserve">cá nhân nộp về phòng HP để kiểm tra vào trước ngày thứ 5. </w:t>
      </w:r>
    </w:p>
    <w:p w14:paraId="0D013FF6" w14:textId="7BA839A6" w:rsidR="00FC7A16" w:rsidRDefault="00FC7A16" w:rsidP="00CB5363">
      <w:pPr>
        <w:spacing w:after="0" w:line="360" w:lineRule="exact"/>
        <w:jc w:val="both"/>
        <w:rPr>
          <w:b/>
          <w:bCs/>
          <w:color w:val="FF0000"/>
          <w:szCs w:val="28"/>
          <w:lang w:val="vi-VN"/>
        </w:rPr>
      </w:pPr>
      <w:r>
        <w:rPr>
          <w:b/>
          <w:bCs/>
          <w:color w:val="FF0000"/>
          <w:szCs w:val="28"/>
          <w:lang w:val="vi-VN"/>
        </w:rPr>
        <w:t>- Bộ phận bán trú thường xuyên kiểm tra bếp ăn, nề nếp bán trú tại các lớp.</w:t>
      </w:r>
    </w:p>
    <w:p w14:paraId="400173A5" w14:textId="77777777" w:rsidR="00810785" w:rsidRDefault="00BF5E9D" w:rsidP="00CB5363">
      <w:pPr>
        <w:spacing w:after="0" w:line="360" w:lineRule="exact"/>
        <w:jc w:val="both"/>
        <w:rPr>
          <w:szCs w:val="28"/>
          <w:lang w:val="vi-VN"/>
        </w:rPr>
      </w:pPr>
      <w:r>
        <w:rPr>
          <w:szCs w:val="28"/>
          <w:lang w:val="vi-VN"/>
        </w:rPr>
        <w:t>- Khối 5 tiếp tục bồi dưỡng đội tuyển Toán -  Văn tuổi thơ</w:t>
      </w:r>
      <w:r w:rsidR="00810785">
        <w:rPr>
          <w:szCs w:val="28"/>
          <w:lang w:val="vi-VN"/>
        </w:rPr>
        <w:t>:</w:t>
      </w:r>
    </w:p>
    <w:p w14:paraId="5C2A5EB5" w14:textId="5C78B011" w:rsidR="00BF5E9D" w:rsidRDefault="00810785" w:rsidP="00CB5363">
      <w:pPr>
        <w:spacing w:after="0" w:line="360" w:lineRule="exact"/>
        <w:jc w:val="both"/>
        <w:rPr>
          <w:szCs w:val="28"/>
          <w:lang w:val="vi-VN"/>
        </w:rPr>
      </w:pPr>
      <w:r>
        <w:rPr>
          <w:szCs w:val="28"/>
          <w:lang w:val="vi-VN"/>
        </w:rPr>
        <w:t xml:space="preserve">+ Cô </w:t>
      </w:r>
      <w:r w:rsidR="00BF5E9D">
        <w:rPr>
          <w:szCs w:val="28"/>
          <w:lang w:val="vi-VN"/>
        </w:rPr>
        <w:t>Thu – cô Lành</w:t>
      </w:r>
      <w:r>
        <w:rPr>
          <w:szCs w:val="28"/>
          <w:lang w:val="vi-VN"/>
        </w:rPr>
        <w:t xml:space="preserve"> bồi dưỡng</w:t>
      </w:r>
    </w:p>
    <w:p w14:paraId="1FA1A5BE" w14:textId="2FAE6006" w:rsidR="00810785" w:rsidRDefault="00810785" w:rsidP="00CB5363">
      <w:pPr>
        <w:spacing w:after="0" w:line="360" w:lineRule="exact"/>
        <w:jc w:val="both"/>
        <w:rPr>
          <w:szCs w:val="28"/>
          <w:lang w:val="vi-VN"/>
        </w:rPr>
      </w:pPr>
      <w:r>
        <w:rPr>
          <w:szCs w:val="28"/>
          <w:lang w:val="vi-VN"/>
        </w:rPr>
        <w:t>+ Cô Yến – cô Hương ra đề: 1 đề toán, 1 đề tiếng Việt nộp về cụm.</w:t>
      </w:r>
    </w:p>
    <w:p w14:paraId="095FAFDC" w14:textId="77777777" w:rsidR="00FC7A16" w:rsidRPr="00FC7A16" w:rsidRDefault="00FC7A16" w:rsidP="00FC7A16">
      <w:pPr>
        <w:spacing w:after="0" w:line="360" w:lineRule="exact"/>
        <w:jc w:val="both"/>
        <w:rPr>
          <w:color w:val="000000" w:themeColor="text1"/>
          <w:szCs w:val="28"/>
          <w:lang w:val="vi-VN"/>
        </w:rPr>
      </w:pPr>
      <w:r w:rsidRPr="00FC7A16">
        <w:rPr>
          <w:color w:val="000000" w:themeColor="text1"/>
          <w:szCs w:val="28"/>
          <w:lang w:val="vi-VN"/>
        </w:rPr>
        <w:t xml:space="preserve">- Khối 1 thực hiện HĐTN tuần 15 chủ đề: </w:t>
      </w:r>
      <w:r w:rsidRPr="00FC7A16">
        <w:rPr>
          <w:color w:val="000000" w:themeColor="text1"/>
          <w:kern w:val="2"/>
          <w:szCs w:val="28"/>
          <w:lang w:val="vi-VN"/>
        </w:rPr>
        <w:t>Học tập và làm theo tác phong chú bộ đội (cô Lam)</w:t>
      </w:r>
    </w:p>
    <w:p w14:paraId="3CCC5104" w14:textId="4F0FC69C" w:rsidR="00810785" w:rsidRDefault="00810785" w:rsidP="00CB5363">
      <w:pPr>
        <w:spacing w:after="0" w:line="360" w:lineRule="exact"/>
        <w:jc w:val="both"/>
        <w:rPr>
          <w:b/>
          <w:bCs/>
          <w:color w:val="365F91" w:themeColor="accent1" w:themeShade="BF"/>
          <w:szCs w:val="28"/>
          <w:lang w:val="vi-VN"/>
        </w:rPr>
      </w:pPr>
      <w:r w:rsidRPr="00810785">
        <w:rPr>
          <w:b/>
          <w:bCs/>
          <w:color w:val="365F91" w:themeColor="accent1" w:themeShade="BF"/>
          <w:szCs w:val="28"/>
          <w:lang w:val="vi-VN"/>
        </w:rPr>
        <w:t>- Thi Đấu trường toán học cấp trường: ngày 16-17-18-19/12, thi tập trung tại phòng tin học (sẽ thông báo cụ thể về thời gian ca thi, ngày thi). GVCN lưu ý: Bạn nào ở nhà có máy tính xách tay, ipad dùng quen tay rồi và có sẵn tài khoản đăng nhập rồi thì nên dặn trò mang đi ghi rõ Họ tên, lớp đầy đủ để chủ động trong quá trình làm bài thi.</w:t>
      </w:r>
    </w:p>
    <w:sectPr w:rsidR="00810785"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87216">
    <w:abstractNumId w:val="2"/>
  </w:num>
  <w:num w:numId="2" w16cid:durableId="1817256512">
    <w:abstractNumId w:val="4"/>
  </w:num>
  <w:num w:numId="3" w16cid:durableId="1419865877">
    <w:abstractNumId w:val="0"/>
  </w:num>
  <w:num w:numId="4" w16cid:durableId="139621048">
    <w:abstractNumId w:val="3"/>
  </w:num>
  <w:num w:numId="5" w16cid:durableId="28843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830AA"/>
    <w:rsid w:val="000869BC"/>
    <w:rsid w:val="000A607E"/>
    <w:rsid w:val="000E6636"/>
    <w:rsid w:val="000F4B99"/>
    <w:rsid w:val="00116F24"/>
    <w:rsid w:val="00123735"/>
    <w:rsid w:val="00142FE8"/>
    <w:rsid w:val="00155570"/>
    <w:rsid w:val="001570CB"/>
    <w:rsid w:val="00193189"/>
    <w:rsid w:val="001B06AA"/>
    <w:rsid w:val="001D49AE"/>
    <w:rsid w:val="001F3834"/>
    <w:rsid w:val="002216F0"/>
    <w:rsid w:val="00237B5D"/>
    <w:rsid w:val="002426BF"/>
    <w:rsid w:val="00244B5B"/>
    <w:rsid w:val="002530E7"/>
    <w:rsid w:val="00257EE1"/>
    <w:rsid w:val="00271106"/>
    <w:rsid w:val="0028586F"/>
    <w:rsid w:val="002B1B45"/>
    <w:rsid w:val="00304B6C"/>
    <w:rsid w:val="00316DF5"/>
    <w:rsid w:val="00317F37"/>
    <w:rsid w:val="00325977"/>
    <w:rsid w:val="003648EF"/>
    <w:rsid w:val="0037240E"/>
    <w:rsid w:val="003E2405"/>
    <w:rsid w:val="00450476"/>
    <w:rsid w:val="004D6EBD"/>
    <w:rsid w:val="004F2471"/>
    <w:rsid w:val="005038F6"/>
    <w:rsid w:val="005176A7"/>
    <w:rsid w:val="00520333"/>
    <w:rsid w:val="005276BF"/>
    <w:rsid w:val="00540755"/>
    <w:rsid w:val="00547783"/>
    <w:rsid w:val="00557D17"/>
    <w:rsid w:val="00655676"/>
    <w:rsid w:val="00655AE3"/>
    <w:rsid w:val="00681CFA"/>
    <w:rsid w:val="00681D0E"/>
    <w:rsid w:val="006B07A4"/>
    <w:rsid w:val="006C1247"/>
    <w:rsid w:val="006C7C8E"/>
    <w:rsid w:val="006F1E52"/>
    <w:rsid w:val="006F4C00"/>
    <w:rsid w:val="00741B1F"/>
    <w:rsid w:val="0076195E"/>
    <w:rsid w:val="00763883"/>
    <w:rsid w:val="0077099B"/>
    <w:rsid w:val="0077186D"/>
    <w:rsid w:val="00791896"/>
    <w:rsid w:val="00795D30"/>
    <w:rsid w:val="00800F2D"/>
    <w:rsid w:val="00807A42"/>
    <w:rsid w:val="00810785"/>
    <w:rsid w:val="0081121B"/>
    <w:rsid w:val="00813113"/>
    <w:rsid w:val="00843690"/>
    <w:rsid w:val="00847438"/>
    <w:rsid w:val="00861EC9"/>
    <w:rsid w:val="00882569"/>
    <w:rsid w:val="00894EA2"/>
    <w:rsid w:val="008B2EB2"/>
    <w:rsid w:val="008B42F4"/>
    <w:rsid w:val="008C21D4"/>
    <w:rsid w:val="008D6427"/>
    <w:rsid w:val="008E1784"/>
    <w:rsid w:val="008F05CF"/>
    <w:rsid w:val="00901962"/>
    <w:rsid w:val="009112E1"/>
    <w:rsid w:val="00915607"/>
    <w:rsid w:val="0093381B"/>
    <w:rsid w:val="00961E0E"/>
    <w:rsid w:val="009652BF"/>
    <w:rsid w:val="00971047"/>
    <w:rsid w:val="009D717E"/>
    <w:rsid w:val="009F4ECB"/>
    <w:rsid w:val="00A50440"/>
    <w:rsid w:val="00A710BF"/>
    <w:rsid w:val="00A960BD"/>
    <w:rsid w:val="00AA5671"/>
    <w:rsid w:val="00AA7C9C"/>
    <w:rsid w:val="00AD2C8F"/>
    <w:rsid w:val="00AD3A1D"/>
    <w:rsid w:val="00B01B00"/>
    <w:rsid w:val="00B23331"/>
    <w:rsid w:val="00B41E9D"/>
    <w:rsid w:val="00B80C25"/>
    <w:rsid w:val="00B82CF7"/>
    <w:rsid w:val="00BC542F"/>
    <w:rsid w:val="00BE1D50"/>
    <w:rsid w:val="00BF5E9D"/>
    <w:rsid w:val="00C2125F"/>
    <w:rsid w:val="00C64088"/>
    <w:rsid w:val="00C67F93"/>
    <w:rsid w:val="00C758DC"/>
    <w:rsid w:val="00C83753"/>
    <w:rsid w:val="00C97A2E"/>
    <w:rsid w:val="00CA189B"/>
    <w:rsid w:val="00CA705A"/>
    <w:rsid w:val="00CB3C49"/>
    <w:rsid w:val="00CB5363"/>
    <w:rsid w:val="00CC1582"/>
    <w:rsid w:val="00CC6D0F"/>
    <w:rsid w:val="00CC77DF"/>
    <w:rsid w:val="00CD2040"/>
    <w:rsid w:val="00D06006"/>
    <w:rsid w:val="00D2132C"/>
    <w:rsid w:val="00D25333"/>
    <w:rsid w:val="00D31CEC"/>
    <w:rsid w:val="00D35CD8"/>
    <w:rsid w:val="00D55B08"/>
    <w:rsid w:val="00D6040A"/>
    <w:rsid w:val="00DB2989"/>
    <w:rsid w:val="00DE0D48"/>
    <w:rsid w:val="00DE4674"/>
    <w:rsid w:val="00DF37C8"/>
    <w:rsid w:val="00E44FFA"/>
    <w:rsid w:val="00E90503"/>
    <w:rsid w:val="00EC66F8"/>
    <w:rsid w:val="00EE28C3"/>
    <w:rsid w:val="00EE56BC"/>
    <w:rsid w:val="00F06498"/>
    <w:rsid w:val="00F22AFC"/>
    <w:rsid w:val="00F47919"/>
    <w:rsid w:val="00F53706"/>
    <w:rsid w:val="00F9526C"/>
    <w:rsid w:val="00FC498F"/>
    <w:rsid w:val="00FC7A16"/>
    <w:rsid w:val="00FD1486"/>
    <w:rsid w:val="00FD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6BFE88A2-DAB3-43C6-9A39-F1E2CDB3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Lai Manh linh</cp:lastModifiedBy>
  <cp:revision>3</cp:revision>
  <cp:lastPrinted>2023-09-11T09:38:00Z</cp:lastPrinted>
  <dcterms:created xsi:type="dcterms:W3CDTF">2024-12-13T09:50:00Z</dcterms:created>
  <dcterms:modified xsi:type="dcterms:W3CDTF">2024-12-13T09:54:00Z</dcterms:modified>
</cp:coreProperties>
</file>