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680D3865" w:rsidR="00CA189B" w:rsidRPr="00B3001C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B3001C">
        <w:rPr>
          <w:b/>
          <w:sz w:val="32"/>
          <w:szCs w:val="32"/>
          <w:lang w:val="vi-VN"/>
        </w:rPr>
        <w:t>2</w:t>
      </w:r>
    </w:p>
    <w:p w14:paraId="44EC5E56" w14:textId="3A75372B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(Từ</w:t>
      </w:r>
      <w:r>
        <w:rPr>
          <w:b/>
          <w:sz w:val="32"/>
          <w:szCs w:val="32"/>
        </w:rPr>
        <w:t xml:space="preserve"> ngày</w:t>
      </w:r>
      <w:r w:rsidR="00B3001C">
        <w:rPr>
          <w:b/>
          <w:sz w:val="32"/>
          <w:szCs w:val="32"/>
          <w:lang w:val="vi-VN"/>
        </w:rPr>
        <w:t xml:space="preserve"> 2</w:t>
      </w:r>
      <w:r>
        <w:rPr>
          <w:b/>
          <w:sz w:val="32"/>
          <w:szCs w:val="32"/>
        </w:rPr>
        <w:t>/</w:t>
      </w:r>
      <w:r w:rsidR="00B3001C"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B3001C">
        <w:rPr>
          <w:b/>
          <w:sz w:val="32"/>
          <w:szCs w:val="32"/>
          <w:lang w:val="vi-VN"/>
        </w:rPr>
        <w:t>7</w:t>
      </w:r>
      <w:r w:rsidRPr="00E62306">
        <w:rPr>
          <w:b/>
          <w:sz w:val="32"/>
          <w:szCs w:val="32"/>
        </w:rPr>
        <w:t>/</w:t>
      </w:r>
      <w:r w:rsidR="00B3001C"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5B640E">
        <w:rPr>
          <w:b/>
          <w:sz w:val="32"/>
          <w:szCs w:val="32"/>
          <w:lang w:val="vi-VN"/>
        </w:rPr>
        <w:t>6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3FB43802" w:rsidR="004D6EBD" w:rsidRPr="007D61EF" w:rsidRDefault="00403E11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4D6EBD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64B215BA" w:rsidR="00921EF2" w:rsidRPr="00F23D22" w:rsidRDefault="00921EF2" w:rsidP="007650FA">
            <w:pPr>
              <w:spacing w:after="0" w:line="240" w:lineRule="auto"/>
              <w:rPr>
                <w:bCs/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B3001C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4F53BD02" w:rsidR="004D6EBD" w:rsidRPr="007D61EF" w:rsidRDefault="00B3001C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  <w:r w:rsidR="004D6EBD"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EF8668D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575FA0D2" w:rsidR="00274506" w:rsidRPr="00C64164" w:rsidRDefault="00C64164" w:rsidP="00C6416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17g: Họp chi bộ tháng 2,3</w:t>
            </w: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B3001C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4EC20308" w:rsidR="004D6EBD" w:rsidRPr="005B640E" w:rsidRDefault="00B3001C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08141E40" w14:textId="0AC93183" w:rsidR="00BB7DE3" w:rsidRPr="00403E11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05867E3C" w14:textId="0AA96A0A" w:rsidR="00566AE1" w:rsidRDefault="00B3001C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14h-16h30: Ngày Hội STEM</w:t>
            </w:r>
          </w:p>
          <w:p w14:paraId="2055BBA1" w14:textId="262390D2" w:rsidR="00C64164" w:rsidRPr="00C64164" w:rsidRDefault="00C64164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</w:rPr>
            </w:pPr>
            <w:r>
              <w:rPr>
                <w:bCs/>
                <w:color w:val="EE0000"/>
                <w:szCs w:val="28"/>
              </w:rPr>
              <w:t>17g: Họp hội đồng SP tháng 2,3.</w:t>
            </w:r>
          </w:p>
          <w:p w14:paraId="53A832D4" w14:textId="50008F64" w:rsidR="00B3001C" w:rsidRPr="00403E11" w:rsidRDefault="00C64164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18</w:t>
            </w:r>
            <w:r w:rsidR="00B3001C">
              <w:rPr>
                <w:bCs/>
                <w:color w:val="EE0000"/>
                <w:szCs w:val="28"/>
                <w:lang w:val="vi-VN"/>
              </w:rPr>
              <w:t>h: Tất niên tại Nhà khách Nghệ An.</w:t>
            </w:r>
          </w:p>
        </w:tc>
        <w:tc>
          <w:tcPr>
            <w:tcW w:w="1730" w:type="dxa"/>
          </w:tcPr>
          <w:p w14:paraId="59E70F17" w14:textId="77777777" w:rsidR="006B09B4" w:rsidRDefault="006B09B4" w:rsidP="004D6EBD">
            <w:pPr>
              <w:spacing w:after="0"/>
              <w:jc w:val="both"/>
              <w:rPr>
                <w:color w:val="FF0000"/>
                <w:szCs w:val="28"/>
              </w:rPr>
            </w:pPr>
          </w:p>
          <w:p w14:paraId="3AF079E0" w14:textId="77777777" w:rsidR="006B09B4" w:rsidRDefault="006B09B4" w:rsidP="004D6EBD">
            <w:pPr>
              <w:spacing w:after="0"/>
              <w:jc w:val="both"/>
              <w:rPr>
                <w:color w:val="FF0000"/>
                <w:szCs w:val="28"/>
              </w:rPr>
            </w:pPr>
          </w:p>
          <w:p w14:paraId="76B2DFC8" w14:textId="36806A08" w:rsidR="004D6EBD" w:rsidRPr="006B09B4" w:rsidRDefault="006B09B4" w:rsidP="004D6EBD">
            <w:pPr>
              <w:spacing w:after="0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BGH</w:t>
            </w: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42B01951" w:rsidR="004B49A3" w:rsidRPr="00482C8B" w:rsidRDefault="00B3001C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5</w:t>
            </w:r>
            <w:r w:rsidR="004B49A3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2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4BF00F14" w:rsidR="004B49A3" w:rsidRPr="00921EF2" w:rsidRDefault="00B3001C" w:rsidP="00921EF2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Sân chơi “Nét chữ - Nết người”</w:t>
            </w: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0AE60DA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C.Hồng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921EF2" w:rsidRPr="00B3001C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613E7199" w:rsidR="00921EF2" w:rsidRPr="007D61EF" w:rsidRDefault="00B3001C" w:rsidP="00B3001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6</w:t>
            </w:r>
            <w:r w:rsidR="00921EF2"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2</w:t>
            </w:r>
            <w:r w:rsidR="00921EF2" w:rsidRPr="00647EC1">
              <w:rPr>
                <w:szCs w:val="28"/>
              </w:rPr>
              <w:t>/202</w:t>
            </w:r>
            <w:r w:rsidR="00921EF2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8B6916B" w14:textId="77777777" w:rsidR="00921EF2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009B3598" w:rsidR="00921EF2" w:rsidRPr="00403E11" w:rsidRDefault="00921EF2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0C6BBD16" w14:textId="76616D44" w:rsidR="00403E11" w:rsidRPr="00FA1C1A" w:rsidRDefault="00921EF2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1730" w:type="dxa"/>
          </w:tcPr>
          <w:p w14:paraId="1C41B189" w14:textId="00E72E41" w:rsidR="00921EF2" w:rsidRPr="00054CDB" w:rsidRDefault="00921EF2" w:rsidP="00921EF2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921EF2" w:rsidRPr="00921EF2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7</w:t>
            </w:r>
          </w:p>
          <w:p w14:paraId="412293F3" w14:textId="58697871" w:rsidR="00921EF2" w:rsidRPr="00482C8B" w:rsidRDefault="00921EF2" w:rsidP="00921EF2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B3001C">
              <w:rPr>
                <w:szCs w:val="28"/>
                <w:lang w:val="vi-VN"/>
              </w:rPr>
              <w:t>7</w:t>
            </w:r>
            <w:r>
              <w:rPr>
                <w:szCs w:val="28"/>
                <w:lang w:val="vi-VN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7C91A356" w:rsidR="00921EF2" w:rsidRPr="006B09B4" w:rsidRDefault="006B09B4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3090" w:type="dxa"/>
          </w:tcPr>
          <w:p w14:paraId="25989A1B" w14:textId="5AAA43B1" w:rsidR="00921EF2" w:rsidRPr="006B09B4" w:rsidRDefault="006B09B4" w:rsidP="00921EF2">
            <w:pPr>
              <w:spacing w:after="0"/>
              <w:jc w:val="both"/>
              <w:rPr>
                <w:color w:val="EE0000"/>
                <w:szCs w:val="28"/>
              </w:rPr>
            </w:pPr>
            <w:r>
              <w:rPr>
                <w:color w:val="EE0000"/>
                <w:szCs w:val="28"/>
              </w:rPr>
              <w:t xml:space="preserve">               Nghỉ</w:t>
            </w:r>
          </w:p>
        </w:tc>
        <w:tc>
          <w:tcPr>
            <w:tcW w:w="1730" w:type="dxa"/>
          </w:tcPr>
          <w:p w14:paraId="6A5CB747" w14:textId="77777777" w:rsidR="00921EF2" w:rsidRPr="00FE3E0B" w:rsidRDefault="00921EF2" w:rsidP="00921EF2">
            <w:pPr>
              <w:spacing w:after="0"/>
              <w:jc w:val="both"/>
              <w:rPr>
                <w:lang w:val="vi-VN"/>
              </w:rPr>
            </w:pPr>
          </w:p>
        </w:tc>
      </w:tr>
      <w:tr w:rsidR="00921EF2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79913655" w14:textId="77777777" w:rsidR="00921EF2" w:rsidRDefault="006B09B4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Chủ nhật</w:t>
            </w:r>
          </w:p>
          <w:p w14:paraId="4F94EE66" w14:textId="531C94F9" w:rsidR="006B09B4" w:rsidRPr="00482C8B" w:rsidRDefault="006B09B4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8/2/2026</w:t>
            </w:r>
          </w:p>
        </w:tc>
        <w:tc>
          <w:tcPr>
            <w:tcW w:w="3572" w:type="dxa"/>
          </w:tcPr>
          <w:p w14:paraId="1F8A95AD" w14:textId="406A8846" w:rsidR="00921EF2" w:rsidRPr="00002392" w:rsidRDefault="006B09B4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3090" w:type="dxa"/>
          </w:tcPr>
          <w:p w14:paraId="229CC06D" w14:textId="3C91EA88" w:rsidR="00921EF2" w:rsidRPr="00002392" w:rsidRDefault="006B09B4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730" w:type="dxa"/>
          </w:tcPr>
          <w:p w14:paraId="728EE060" w14:textId="77777777" w:rsidR="00921EF2" w:rsidRPr="00002392" w:rsidRDefault="00921EF2" w:rsidP="00921EF2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t>Đánh giá công tác tuần qua</w:t>
      </w:r>
    </w:p>
    <w:p w14:paraId="17695DFF" w14:textId="77777777" w:rsidR="00B3001C" w:rsidRPr="00921EF2" w:rsidRDefault="00B3001C" w:rsidP="00B3001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23EC4AB5" w14:textId="1EEA4A39" w:rsidR="00B3001C" w:rsidRPr="00B80191" w:rsidRDefault="00B3001C" w:rsidP="00B3001C">
      <w:pPr>
        <w:spacing w:after="0" w:line="240" w:lineRule="auto"/>
        <w:rPr>
          <w:bCs/>
          <w:szCs w:val="28"/>
          <w:lang w:val="vi-VN"/>
        </w:rPr>
      </w:pPr>
      <w:r w:rsidRPr="00FA1C1A">
        <w:rPr>
          <w:bCs/>
          <w:szCs w:val="28"/>
          <w:lang w:val="vi-VN"/>
        </w:rPr>
        <w:t>- Tổ chức</w:t>
      </w:r>
      <w:r>
        <w:rPr>
          <w:bCs/>
          <w:szCs w:val="28"/>
          <w:lang w:val="vi-VN"/>
        </w:rPr>
        <w:t xml:space="preserve"> thành công</w:t>
      </w:r>
      <w:r w:rsidRPr="00FA1C1A">
        <w:rPr>
          <w:bCs/>
          <w:szCs w:val="28"/>
          <w:lang w:val="vi-VN"/>
        </w:rPr>
        <w:t xml:space="preserve"> Lễ kết nạp đội viên cho </w:t>
      </w:r>
      <w:r>
        <w:rPr>
          <w:bCs/>
          <w:szCs w:val="28"/>
          <w:lang w:val="vi-VN"/>
        </w:rPr>
        <w:t xml:space="preserve">105 </w:t>
      </w:r>
      <w:r w:rsidRPr="00FA1C1A">
        <w:rPr>
          <w:bCs/>
          <w:szCs w:val="28"/>
          <w:lang w:val="vi-VN"/>
        </w:rPr>
        <w:t>học sinh khối lớp 3.</w:t>
      </w:r>
    </w:p>
    <w:p w14:paraId="1232FE99" w14:textId="3E6068DC" w:rsidR="00B3001C" w:rsidRDefault="00B3001C" w:rsidP="00B3001C">
      <w:pPr>
        <w:spacing w:after="0" w:line="240" w:lineRule="auto"/>
        <w:rPr>
          <w:szCs w:val="28"/>
          <w:lang w:val="vi-VN"/>
        </w:rPr>
      </w:pPr>
      <w:r w:rsidRPr="00FA1C1A">
        <w:rPr>
          <w:szCs w:val="28"/>
          <w:lang w:val="vi-VN"/>
        </w:rPr>
        <w:t xml:space="preserve">- </w:t>
      </w:r>
      <w:r>
        <w:rPr>
          <w:szCs w:val="28"/>
          <w:lang w:val="vi-VN"/>
        </w:rPr>
        <w:t>Tổ chức nghiêm túc các sân chơi:</w:t>
      </w:r>
    </w:p>
    <w:p w14:paraId="3AFAD693" w14:textId="0509CE21" w:rsidR="00B3001C" w:rsidRPr="00B80191" w:rsidRDefault="00B3001C" w:rsidP="00B3001C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 xml:space="preserve">+ </w:t>
      </w:r>
      <w:r w:rsidRPr="00FA1C1A">
        <w:rPr>
          <w:szCs w:val="28"/>
          <w:lang w:val="vi-VN"/>
        </w:rPr>
        <w:t>Học sinh thi Sân chơi toán học Việt Nam (trên trang Trạng Nguyên)</w:t>
      </w:r>
      <w:r w:rsidRPr="00B80191">
        <w:rPr>
          <w:szCs w:val="28"/>
          <w:lang w:val="vi-VN"/>
        </w:rPr>
        <w:t>.</w:t>
      </w:r>
    </w:p>
    <w:p w14:paraId="4406908E" w14:textId="73892D7E" w:rsidR="00B3001C" w:rsidRPr="00B80191" w:rsidRDefault="00B3001C" w:rsidP="00B3001C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>+</w:t>
      </w:r>
      <w:r w:rsidRPr="00FA1C1A">
        <w:rPr>
          <w:szCs w:val="28"/>
          <w:lang w:val="vi-VN"/>
        </w:rPr>
        <w:t xml:space="preserve"> Học sinh thi VIOEDU cấp trường</w:t>
      </w:r>
      <w:r w:rsidRPr="00B80191">
        <w:rPr>
          <w:szCs w:val="28"/>
          <w:lang w:val="vi-VN"/>
        </w:rPr>
        <w:t xml:space="preserve"> (từ ngày 28-31/1)</w:t>
      </w:r>
      <w:r w:rsidRPr="00FA1C1A">
        <w:rPr>
          <w:szCs w:val="28"/>
          <w:lang w:val="vi-VN"/>
        </w:rPr>
        <w:t>.</w:t>
      </w:r>
    </w:p>
    <w:p w14:paraId="4AE4788B" w14:textId="4122FA41" w:rsidR="00B3001C" w:rsidRPr="00B80191" w:rsidRDefault="00B3001C" w:rsidP="00B3001C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>+</w:t>
      </w:r>
      <w:r w:rsidRPr="00B80191">
        <w:rPr>
          <w:szCs w:val="28"/>
          <w:lang w:val="vi-VN"/>
        </w:rPr>
        <w:t xml:space="preserve"> Tổ chức vòng loại </w:t>
      </w:r>
      <w:r w:rsidRPr="00FA1C1A">
        <w:rPr>
          <w:szCs w:val="28"/>
          <w:lang w:val="vi-VN"/>
        </w:rPr>
        <w:t>CLB Văn, Toán tuổi thơ lần 3.</w:t>
      </w:r>
    </w:p>
    <w:p w14:paraId="5EDE4171" w14:textId="41F55950" w:rsidR="00CA189B" w:rsidRDefault="00CA189B" w:rsidP="00CA189B">
      <w:pPr>
        <w:spacing w:after="0" w:line="240" w:lineRule="auto"/>
        <w:jc w:val="center"/>
        <w:rPr>
          <w:b/>
          <w:szCs w:val="28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503D985" w14:textId="77777777" w:rsidR="00403E11" w:rsidRDefault="00403E11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38263A3A" w14:textId="1539FAE9" w:rsidR="00A55D46" w:rsidRPr="007704D2" w:rsidRDefault="00B3001C" w:rsidP="00B3001C">
      <w:pPr>
        <w:spacing w:after="0" w:line="240" w:lineRule="auto"/>
        <w:rPr>
          <w:szCs w:val="28"/>
          <w:lang w:val="vi-VN"/>
        </w:rPr>
      </w:pPr>
      <w:r w:rsidRPr="007704D2">
        <w:rPr>
          <w:bCs/>
          <w:szCs w:val="28"/>
          <w:lang w:val="vi-VN"/>
        </w:rPr>
        <w:lastRenderedPageBreak/>
        <w:t xml:space="preserve">- </w:t>
      </w:r>
      <w:r w:rsidRPr="007704D2">
        <w:rPr>
          <w:szCs w:val="28"/>
          <w:lang w:val="vi-VN"/>
        </w:rPr>
        <w:t>Tổ chức ngày Hội STE</w:t>
      </w:r>
      <w:r w:rsidR="00A55D46" w:rsidRPr="007704D2">
        <w:rPr>
          <w:szCs w:val="28"/>
          <w:lang w:val="vi-VN"/>
        </w:rPr>
        <w:t>M:</w:t>
      </w:r>
    </w:p>
    <w:p w14:paraId="0E478024" w14:textId="35D8DCC7" w:rsidR="00A55D46" w:rsidRDefault="00A55D46" w:rsidP="00B3001C">
      <w:pPr>
        <w:spacing w:after="0" w:line="240" w:lineRule="auto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Trang phục: giáo viên áo dài, thầy áo trắng + quần tây đen. Học sinh: áo dài cách tân</w:t>
      </w:r>
      <w:r w:rsidR="0054310A">
        <w:rPr>
          <w:color w:val="EE0000"/>
          <w:szCs w:val="28"/>
          <w:lang w:val="vi-VN"/>
        </w:rPr>
        <w:t xml:space="preserve"> – nếu không có áo dài thì mặc đồng phục)</w:t>
      </w:r>
      <w:r>
        <w:rPr>
          <w:color w:val="EE0000"/>
          <w:szCs w:val="28"/>
          <w:lang w:val="vi-VN"/>
        </w:rPr>
        <w:t>.</w:t>
      </w:r>
    </w:p>
    <w:p w14:paraId="59B4A572" w14:textId="51B6A55A" w:rsidR="00A55D46" w:rsidRDefault="00A55D46" w:rsidP="00B3001C">
      <w:pPr>
        <w:spacing w:after="0" w:line="240" w:lineRule="auto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 xml:space="preserve">+ </w:t>
      </w:r>
      <w:r w:rsidR="0054310A">
        <w:rPr>
          <w:color w:val="EE0000"/>
          <w:szCs w:val="28"/>
          <w:lang w:val="vi-VN"/>
        </w:rPr>
        <w:t>Sáng thứ 4: các khối lựa chọn vị trí, sắp xếp bàn phù hợp để tham gia.</w:t>
      </w:r>
    </w:p>
    <w:p w14:paraId="30F78041" w14:textId="776D37A7" w:rsidR="007704D2" w:rsidRDefault="007704D2" w:rsidP="00B3001C">
      <w:pPr>
        <w:spacing w:after="0" w:line="240" w:lineRule="auto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Đ/c Hồng duyệt chương trình văn nghệ.</w:t>
      </w:r>
    </w:p>
    <w:p w14:paraId="09101E49" w14:textId="24863F51" w:rsidR="007704D2" w:rsidRDefault="007704D2" w:rsidP="00B3001C">
      <w:pPr>
        <w:spacing w:after="0" w:line="240" w:lineRule="auto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Đ/c Thành và đoàn viên sơn sạp.</w:t>
      </w:r>
    </w:p>
    <w:p w14:paraId="72FCA9E0" w14:textId="412D5154" w:rsidR="007704D2" w:rsidRDefault="007704D2" w:rsidP="00B3001C">
      <w:pPr>
        <w:spacing w:after="0" w:line="240" w:lineRule="auto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Đ/c Sỹ chuẩn bị nhạc và tổ chức cho học sinh – giáo viên nhảy sạp để chiều thứ 4 đưa nội dung nhảy sạp vào ngày Hội STEM.</w:t>
      </w:r>
    </w:p>
    <w:p w14:paraId="23DE9461" w14:textId="29BF8FCA" w:rsidR="00B3001C" w:rsidRDefault="00B3001C" w:rsidP="00A55D46">
      <w:pPr>
        <w:spacing w:after="0" w:line="240" w:lineRule="auto"/>
        <w:jc w:val="both"/>
        <w:rPr>
          <w:szCs w:val="28"/>
          <w:lang w:val="vi-VN"/>
        </w:rPr>
      </w:pPr>
      <w:r w:rsidRPr="007704D2">
        <w:rPr>
          <w:szCs w:val="28"/>
          <w:lang w:val="vi-VN"/>
        </w:rPr>
        <w:t>- Tổ chức ngày Hội “ Nét chữ - Nết người”</w:t>
      </w:r>
      <w:r w:rsidR="00A55D46" w:rsidRPr="007704D2">
        <w:rPr>
          <w:szCs w:val="28"/>
          <w:lang w:val="vi-VN"/>
        </w:rPr>
        <w:t xml:space="preserve">. Khối trưởng lựa chọn học sinh </w:t>
      </w:r>
      <w:r w:rsidR="0054310A" w:rsidRPr="007704D2">
        <w:rPr>
          <w:szCs w:val="28"/>
          <w:lang w:val="vi-VN"/>
        </w:rPr>
        <w:t xml:space="preserve">và </w:t>
      </w:r>
      <w:r w:rsidR="00A55D46" w:rsidRPr="007704D2">
        <w:rPr>
          <w:szCs w:val="28"/>
          <w:lang w:val="vi-VN"/>
        </w:rPr>
        <w:t>lập danh sách học sinh tham gia</w:t>
      </w:r>
      <w:r w:rsidR="0054310A" w:rsidRPr="007704D2">
        <w:rPr>
          <w:szCs w:val="28"/>
          <w:lang w:val="vi-VN"/>
        </w:rPr>
        <w:t xml:space="preserve"> gửi về đ/c Sao</w:t>
      </w:r>
      <w:r w:rsidR="00A55D46" w:rsidRPr="007704D2">
        <w:rPr>
          <w:szCs w:val="28"/>
          <w:lang w:val="vi-VN"/>
        </w:rPr>
        <w:t xml:space="preserve"> (mỗi khối lựa chọn từ </w:t>
      </w:r>
      <w:r w:rsidR="007704D2">
        <w:rPr>
          <w:szCs w:val="28"/>
          <w:lang w:val="vi-VN"/>
        </w:rPr>
        <w:t>20</w:t>
      </w:r>
      <w:r w:rsidR="00A55D46" w:rsidRPr="007704D2">
        <w:rPr>
          <w:szCs w:val="28"/>
          <w:lang w:val="vi-VN"/>
        </w:rPr>
        <w:t>-</w:t>
      </w:r>
      <w:r w:rsidR="007704D2">
        <w:rPr>
          <w:szCs w:val="28"/>
          <w:lang w:val="vi-VN"/>
        </w:rPr>
        <w:t>25</w:t>
      </w:r>
      <w:r w:rsidR="00A55D46" w:rsidRPr="007704D2">
        <w:rPr>
          <w:szCs w:val="28"/>
          <w:lang w:val="vi-VN"/>
        </w:rPr>
        <w:t xml:space="preserve"> em</w:t>
      </w:r>
      <w:r w:rsidR="0054310A" w:rsidRPr="007704D2">
        <w:rPr>
          <w:szCs w:val="28"/>
          <w:lang w:val="vi-VN"/>
        </w:rPr>
        <w:t xml:space="preserve"> - </w:t>
      </w:r>
      <w:r w:rsidR="00A55D46" w:rsidRPr="007704D2">
        <w:rPr>
          <w:szCs w:val="28"/>
          <w:lang w:val="vi-VN"/>
        </w:rPr>
        <w:t>tuỳ từng lớp – nên có bài viết để lựa chọn học sinh có bài viết đẹp)</w:t>
      </w:r>
      <w:r w:rsidR="0054310A" w:rsidRPr="007704D2">
        <w:rPr>
          <w:szCs w:val="28"/>
          <w:lang w:val="vi-VN"/>
        </w:rPr>
        <w:t>.</w:t>
      </w:r>
    </w:p>
    <w:p w14:paraId="4BB4372C" w14:textId="1C944005" w:rsidR="007704D2" w:rsidRDefault="007704D2" w:rsidP="00A55D46">
      <w:pPr>
        <w:spacing w:after="0" w:line="240" w:lineRule="auto"/>
        <w:jc w:val="both"/>
        <w:rPr>
          <w:color w:val="EE0000"/>
          <w:szCs w:val="28"/>
          <w:lang w:val="vi-VN"/>
        </w:rPr>
      </w:pPr>
      <w:r w:rsidRPr="007704D2">
        <w:rPr>
          <w:color w:val="EE0000"/>
          <w:szCs w:val="28"/>
          <w:lang w:val="vi-VN"/>
        </w:rPr>
        <w:t>+ Trang phục học sinh: áo dài cách tân.</w:t>
      </w:r>
    </w:p>
    <w:p w14:paraId="03EED073" w14:textId="61EE1C3D" w:rsidR="007704D2" w:rsidRPr="007704D2" w:rsidRDefault="007704D2" w:rsidP="00A55D46">
      <w:pPr>
        <w:spacing w:after="0" w:line="240" w:lineRule="auto"/>
        <w:jc w:val="both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Giáo viên coi thi áo dài.</w:t>
      </w:r>
    </w:p>
    <w:p w14:paraId="0A867DD8" w14:textId="24D910CF" w:rsidR="007704D2" w:rsidRDefault="007704D2" w:rsidP="00A55D46">
      <w:pPr>
        <w:spacing w:after="0" w:line="240" w:lineRule="auto"/>
        <w:jc w:val="both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Đ/c Lê chuẩn bị khăn trải bàn, hộp bút.</w:t>
      </w:r>
    </w:p>
    <w:p w14:paraId="18569259" w14:textId="2008C5AC" w:rsidR="007704D2" w:rsidRDefault="007704D2" w:rsidP="00A55D46">
      <w:pPr>
        <w:spacing w:after="0" w:line="240" w:lineRule="auto"/>
        <w:jc w:val="both"/>
        <w:rPr>
          <w:color w:val="EE0000"/>
          <w:szCs w:val="28"/>
          <w:lang w:val="vi-VN"/>
        </w:rPr>
      </w:pPr>
      <w:r>
        <w:rPr>
          <w:color w:val="EE0000"/>
          <w:szCs w:val="28"/>
          <w:lang w:val="vi-VN"/>
        </w:rPr>
        <w:t>+ Giáo viên nhắc phụ huynh học sinh chuẩn bị bàn nhỏ kích thước bàn 60 x 40 cm (giá khoảng từ 50 – 80k/ 1 cái).</w:t>
      </w:r>
    </w:p>
    <w:p w14:paraId="728E11FA" w14:textId="0193A8AC" w:rsidR="001203BF" w:rsidRDefault="001203BF" w:rsidP="00A55D46">
      <w:pPr>
        <w:spacing w:after="0" w:line="240" w:lineRule="auto"/>
        <w:jc w:val="both"/>
        <w:rPr>
          <w:szCs w:val="28"/>
          <w:lang w:val="vi-VN"/>
        </w:rPr>
      </w:pPr>
      <w:r w:rsidRPr="001203BF">
        <w:rPr>
          <w:szCs w:val="28"/>
          <w:lang w:val="vi-VN"/>
        </w:rPr>
        <w:t>- Nộp hồ sơ giáo viên tham gia giáo viên giỏi cấp phường: đ/c Hiền, Lành, Dung, Giang, Ly.</w:t>
      </w:r>
    </w:p>
    <w:p w14:paraId="18BA71EE" w14:textId="31B84FC9" w:rsidR="003B7486" w:rsidRPr="003B7486" w:rsidRDefault="003B7486" w:rsidP="00A55D46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Họp chi bộ; Họp HĐSP tháng 2,3.</w:t>
      </w:r>
      <w:bookmarkStart w:id="0" w:name="_GoBack"/>
      <w:bookmarkEnd w:id="0"/>
    </w:p>
    <w:p w14:paraId="55CB5158" w14:textId="22E594FC" w:rsidR="007704D2" w:rsidRPr="001203BF" w:rsidRDefault="007704D2" w:rsidP="00A55D46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szCs w:val="28"/>
          <w:lang w:val="vi-VN"/>
        </w:rPr>
        <w:t xml:space="preserve">- </w:t>
      </w:r>
      <w:r>
        <w:rPr>
          <w:color w:val="EE0000"/>
          <w:szCs w:val="28"/>
          <w:lang w:val="vi-VN"/>
        </w:rPr>
        <w:t>Tuần 23:</w:t>
      </w:r>
      <w:r w:rsidRPr="007704D2">
        <w:rPr>
          <w:color w:val="EE0000"/>
          <w:szCs w:val="28"/>
          <w:lang w:val="vi-VN"/>
        </w:rPr>
        <w:t xml:space="preserve"> Kiểm tra hồ sơ giáo viên và các bộ phận.</w:t>
      </w:r>
    </w:p>
    <w:p w14:paraId="49F356BE" w14:textId="2CEF25A8" w:rsidR="00B3001C" w:rsidRPr="00921EF2" w:rsidRDefault="00B3001C" w:rsidP="00403E11">
      <w:pPr>
        <w:spacing w:after="0" w:line="240" w:lineRule="auto"/>
        <w:jc w:val="both"/>
        <w:rPr>
          <w:bCs/>
          <w:szCs w:val="28"/>
          <w:lang w:val="vi-VN"/>
        </w:rPr>
      </w:pPr>
    </w:p>
    <w:sectPr w:rsidR="00B3001C" w:rsidRPr="00921EF2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13CF"/>
    <w:rsid w:val="003A70A8"/>
    <w:rsid w:val="003B7486"/>
    <w:rsid w:val="003E1480"/>
    <w:rsid w:val="00403E11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88D"/>
    <w:rsid w:val="00681CFA"/>
    <w:rsid w:val="00686A7B"/>
    <w:rsid w:val="006A4A21"/>
    <w:rsid w:val="006A63E3"/>
    <w:rsid w:val="006B07A4"/>
    <w:rsid w:val="006B09B4"/>
    <w:rsid w:val="006B1592"/>
    <w:rsid w:val="006E12D4"/>
    <w:rsid w:val="006F4C00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80D4E"/>
    <w:rsid w:val="009934B3"/>
    <w:rsid w:val="009A1258"/>
    <w:rsid w:val="009A629A"/>
    <w:rsid w:val="009C0763"/>
    <w:rsid w:val="009F7D1E"/>
    <w:rsid w:val="00A55D46"/>
    <w:rsid w:val="00A71A75"/>
    <w:rsid w:val="00A87146"/>
    <w:rsid w:val="00A929BC"/>
    <w:rsid w:val="00A960BD"/>
    <w:rsid w:val="00AB3431"/>
    <w:rsid w:val="00AB48DD"/>
    <w:rsid w:val="00AD1A33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4164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18</cp:revision>
  <cp:lastPrinted>2023-09-11T09:38:00Z</cp:lastPrinted>
  <dcterms:created xsi:type="dcterms:W3CDTF">2026-02-01T13:28:00Z</dcterms:created>
  <dcterms:modified xsi:type="dcterms:W3CDTF">2026-02-01T23:59:00Z</dcterms:modified>
</cp:coreProperties>
</file>