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9F8E4" w14:textId="77777777" w:rsidR="00757379" w:rsidRDefault="00757379" w:rsidP="00757379">
      <w:pPr>
        <w:spacing w:after="0" w:line="240" w:lineRule="auto"/>
        <w:jc w:val="center"/>
        <w:rPr>
          <w:rFonts w:cs="Times New Roman"/>
          <w:b/>
          <w:szCs w:val="28"/>
          <w:lang w:val="vi-VN"/>
        </w:rPr>
      </w:pPr>
    </w:p>
    <w:p w14:paraId="56569229" w14:textId="2909116E" w:rsidR="004E784A" w:rsidRPr="00B1291D" w:rsidRDefault="00762743" w:rsidP="00757379">
      <w:pPr>
        <w:spacing w:after="0" w:line="240" w:lineRule="auto"/>
        <w:jc w:val="center"/>
        <w:rPr>
          <w:rFonts w:cs="Times New Roman"/>
          <w:b/>
          <w:bCs/>
          <w:szCs w:val="28"/>
          <w:lang w:val="vi-VN"/>
        </w:rPr>
      </w:pPr>
      <w:r>
        <w:rPr>
          <w:rFonts w:cs="Times New Roman"/>
          <w:b/>
          <w:szCs w:val="28"/>
          <w:lang w:val="vi-VN"/>
        </w:rPr>
        <w:t>KẾ HOẠCH</w:t>
      </w:r>
      <w:r w:rsidR="000C0CC8">
        <w:rPr>
          <w:rFonts w:cs="Times New Roman"/>
          <w:b/>
          <w:szCs w:val="28"/>
          <w:lang w:val="vi-VN"/>
        </w:rPr>
        <w:t xml:space="preserve"> </w:t>
      </w:r>
      <w:r w:rsidR="000C0CC8" w:rsidRPr="000C0CC8">
        <w:rPr>
          <w:rFonts w:cs="Times New Roman"/>
          <w:b/>
          <w:bCs/>
          <w:szCs w:val="28"/>
          <w:lang w:val="vi-VN"/>
        </w:rPr>
        <w:t xml:space="preserve">THÁNG </w:t>
      </w:r>
      <w:r w:rsidR="00A013C6" w:rsidRPr="00A013C6">
        <w:rPr>
          <w:rFonts w:cs="Times New Roman"/>
          <w:b/>
          <w:bCs/>
          <w:szCs w:val="28"/>
          <w:lang w:val="vi-VN"/>
        </w:rPr>
        <w:t>3</w:t>
      </w:r>
      <w:r w:rsidR="00065ABA" w:rsidRPr="000C0CC8">
        <w:rPr>
          <w:rFonts w:cs="Times New Roman"/>
          <w:b/>
          <w:bCs/>
          <w:szCs w:val="28"/>
          <w:lang w:val="vi-VN"/>
        </w:rPr>
        <w:t>/202</w:t>
      </w:r>
      <w:r w:rsidR="00E87076" w:rsidRPr="00B1291D">
        <w:rPr>
          <w:rFonts w:cs="Times New Roman"/>
          <w:b/>
          <w:bCs/>
          <w:szCs w:val="28"/>
          <w:lang w:val="vi-VN"/>
        </w:rPr>
        <w:t>6</w:t>
      </w:r>
    </w:p>
    <w:p w14:paraId="5232164B" w14:textId="722F0F45" w:rsidR="004E784A" w:rsidRPr="000569A1" w:rsidRDefault="001E1DE0" w:rsidP="005B2273">
      <w:pPr>
        <w:spacing w:after="0" w:line="240" w:lineRule="auto"/>
        <w:jc w:val="both"/>
        <w:rPr>
          <w:rFonts w:cs="Times New Roman"/>
          <w:b/>
          <w:bCs/>
          <w:szCs w:val="28"/>
          <w:lang w:val="vi-VN"/>
        </w:rPr>
      </w:pPr>
      <w:r w:rsidRPr="000569A1">
        <w:rPr>
          <w:rFonts w:cs="Times New Roman"/>
          <w:b/>
          <w:bCs/>
          <w:szCs w:val="28"/>
          <w:lang w:val="vi-VN"/>
        </w:rPr>
        <w:t>I.</w:t>
      </w:r>
      <w:r w:rsidR="006E46E1" w:rsidRPr="000569A1">
        <w:rPr>
          <w:rFonts w:cs="Times New Roman"/>
          <w:b/>
          <w:bCs/>
          <w:szCs w:val="28"/>
          <w:lang w:val="vi-VN"/>
        </w:rPr>
        <w:t xml:space="preserve"> </w:t>
      </w:r>
      <w:r w:rsidR="00065ABA" w:rsidRPr="000569A1">
        <w:rPr>
          <w:rFonts w:cs="Times New Roman"/>
          <w:b/>
          <w:bCs/>
          <w:szCs w:val="28"/>
          <w:lang w:val="vi-VN"/>
        </w:rPr>
        <w:t>Quán triệt triể</w:t>
      </w:r>
      <w:r w:rsidRPr="000569A1">
        <w:rPr>
          <w:rFonts w:cs="Times New Roman"/>
          <w:b/>
          <w:bCs/>
          <w:szCs w:val="28"/>
          <w:lang w:val="vi-VN"/>
        </w:rPr>
        <w:t>n khai các công văn</w:t>
      </w:r>
      <w:r w:rsidR="000C0CC8" w:rsidRPr="000569A1">
        <w:rPr>
          <w:rFonts w:cs="Times New Roman"/>
          <w:b/>
          <w:bCs/>
          <w:szCs w:val="28"/>
          <w:lang w:val="vi-VN"/>
        </w:rPr>
        <w:t xml:space="preserve"> chỉ đạo</w:t>
      </w:r>
      <w:r w:rsidRPr="000569A1">
        <w:rPr>
          <w:rFonts w:cs="Times New Roman"/>
          <w:b/>
          <w:bCs/>
          <w:szCs w:val="28"/>
          <w:lang w:val="vi-VN"/>
        </w:rPr>
        <w:t xml:space="preserve"> </w:t>
      </w:r>
    </w:p>
    <w:p w14:paraId="6553032B"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249/SGD&amp;ĐT-VP&amp;TT ngày 28/01/2026 của Sở Giáo dục và Đào tạo tỉnh Nghệ An Về việc nghỉ Tết Nguyên đán Bính Ngọ năm 2026</w:t>
      </w:r>
    </w:p>
    <w:p w14:paraId="3CAD798A"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258/SGD&amp;ĐT-VP&amp;TT ngày 28/01/2026 của Sở Giáo dục và Đào tạo tỉnh Nghệ An "Tiếp tục tăng cường công tác quản lý hoạt động trải nghiệm, hướng nghiệp"</w:t>
      </w:r>
    </w:p>
    <w:p w14:paraId="661C72B4"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26/KH-UBND ngày 28/01/2026 của Phòng Văn hóa Xã hội - phường Thành Vinh - Tỉnh Nghệ An Kế hoạch tổ chức Hội thi Giáo viên dạy giỏi cấp Phường năm học 2025-2026</w:t>
      </w:r>
    </w:p>
    <w:p w14:paraId="6C695FD8"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260/SGD&amp;ĐT-GDTH ngày 28/01/2026 của Sở Giáo dục và Đào tạo tỉnh Nghệ An về việc thực hiện Chương trình, SGK giáo dục phổ thông và tài liệu giáo dục địa phương</w:t>
      </w:r>
    </w:p>
    <w:p w14:paraId="218ED65C"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 xml:space="preserve">Công văn số 358/UBND-VHXH 28/01/2026 của Phòng Văn hóa Xã hội - phường Thành Vinh - Tỉnh Nghệ An xây dựng Đề án vị trí việc làm và rà soát nhu cầu thăng hạng chức danh nghề nghiệp đối với viên chức các đơn vị trường học </w:t>
      </w:r>
    </w:p>
    <w:p w14:paraId="7FC248AE"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267/SGD&amp;ĐT-GDTrH ngày 29/01/2026 của Sở Giáo dục và Đào tạo tỉnh Nghệ An Công văn triển khai Cuộc thi “Cùng em sáng tạo STEM 2026”</w:t>
      </w:r>
    </w:p>
    <w:p w14:paraId="5B6B436E"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375/UBND-KTHTĐT ngày 29/01/2026 của Phòng Kinh tế hạ tầng và Đô thị - phường Thành Vinh - Tỉnh Nghệ An "V/v rà soát và báo cáo nhu cầu thực tế kinh phí giáo viên chuyển đến và thiếu giáo viên chưa được bố trí trong năm 2025"</w:t>
      </w:r>
    </w:p>
    <w:p w14:paraId="3D06B57E"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280/SGD&amp;ĐT-GDTrH ngày 30/01/2026 của Sở Giáo dục và Đào tạo tỉnh Nghệ An Công văn hướng dẫn tổng kết thí điểm trường MN, PT tiên tiến theo xu thế hội nhập quốc tế</w:t>
      </w:r>
    </w:p>
    <w:p w14:paraId="456D7725"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 xml:space="preserve">Công văn số 287/KH-SGD&amp;ĐT ngày 30/01/2026 của Sở Giáo dục và Đào tạo tỉnh Nghệ An Kế hoạch tổ chức Hội thi Giáo viên chủ nhiệm lớp giỏi tỉnh cấp tiểu học năm 2026 </w:t>
      </w:r>
    </w:p>
    <w:p w14:paraId="13808E27"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394/UBND-VP ngày 30/01/2026 của Phòng Văn hóa Xã hội - phường Thành Vinh - Tỉnh Nghệ An "V/v chủ động phòng chống bệnh do vi rút Nipah"</w:t>
      </w:r>
    </w:p>
    <w:p w14:paraId="45DA1B20"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33/GMGM-SGD&amp;ĐT ngày 02/02/2026 của Sở Giáo dục và Đào tạo tỉnh Nghệ An Mời dự hội nghị Hiệu trưởng các cơ sở giáo dục Tiểu học, năm học 2025-2026</w:t>
      </w:r>
    </w:p>
    <w:p w14:paraId="5B4F73DD"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423/UBND-VP ngày 02/02/2026 của UBND phường Thành Vinh - Tỉnh Nghệ An V/v thực hiện Thông báo kết luận của UBTVQH về Báo cáo công tác dân nguyện của Quốc hội tháng 12/2025</w:t>
      </w:r>
    </w:p>
    <w:p w14:paraId="121CCBF1"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52/TB-UBND ngày 03/02/2026 của Phòng Văn hóa Xã hội - phường Thành Vinh - Tỉnh Nghệ An "THÔNG BÁO danh sách đăng kí đề tài Sáng kiến kinh nghiệm năm 2026"</w:t>
      </w:r>
    </w:p>
    <w:p w14:paraId="75C88A2E"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lastRenderedPageBreak/>
        <w:t>Công văn số 31/TB-SGD&amp;ĐT ngày 05/02/2026 của Sở Giáo dục và Đào tạo tỉnh Nghệ An "THÔNG BÁO Chương trình công tác tháng 02 năm 2026 của Sở Giáo dục và Đào tạo"</w:t>
      </w:r>
    </w:p>
    <w:p w14:paraId="2969F84E"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339/KHSGD&amp;ĐT ngày 05/02/2026 của Sở Giáo dục và Đào tạo tỉnh Nghệ An  Kế hoạch tuyên truyền CCHC nhà nước, ngành GD&amp;ĐT năm 2026</w:t>
      </w:r>
    </w:p>
    <w:p w14:paraId="616789E5"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40/TB-SGD&amp;ĐT ngày 05/02/2026 của Sở Giáo dục và Đào tạo tỉnh Nghệ An Thông báo đường dây nóng về CCHC</w:t>
      </w:r>
    </w:p>
    <w:p w14:paraId="5C2213EB"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42/GMGM-SGD&amp;ĐT ngày 06/02/2026 của Sở Giáo dục và Đào tạo tỉnh Nghệ An Mời dự Hội nghị triển khai thực tập sư phạm tại các trường tiểu học, mầm non trên địa bàn tỉnh Nghệ An.</w:t>
      </w:r>
    </w:p>
    <w:p w14:paraId="226316A2"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 xml:space="preserve">Công văn số 141/QĐSGD&amp;ĐT ngày 06/02/2026 của Sở Giáo dục và Đào tạo tỉnh Nghệ An Quyết định hỗ trợ kinh phí khắc phục hậu quả do bão số 5 và bão số 10 gây ra </w:t>
      </w:r>
    </w:p>
    <w:p w14:paraId="4E680CC8" w14:textId="5BEE6EB8"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467/UBND-KTHTĐT ngày 07/02/2026 của Phòng Kinh tế hạ tầng và Đô thị - phường Thành Vinh - Tỉnh Nghệ An V/v phối hợp đảm bảo an ninh trật tự an toàn giao thông đường</w:t>
      </w:r>
      <w:r w:rsidR="00762743">
        <w:rPr>
          <w:szCs w:val="28"/>
          <w:lang w:val="vi-VN"/>
        </w:rPr>
        <w:t xml:space="preserve"> </w:t>
      </w:r>
      <w:r w:rsidRPr="005B2273">
        <w:rPr>
          <w:szCs w:val="28"/>
          <w:lang w:val="vi-VN"/>
        </w:rPr>
        <w:t>sắt</w:t>
      </w:r>
    </w:p>
    <w:p w14:paraId="08BF3CE3"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468/UBND-vhxh ngày 07/02/2026 của Phòng Văn hóa Xã hội - phường Thành Vinh - Tỉnh Nghệ An V/v Tăng cường công tác bảo đảm an toàn thực phẩm trong trường học</w:t>
      </w:r>
    </w:p>
    <w:p w14:paraId="2B8F76FB"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366/SGD&amp;ĐT-VP&amp;TT  ngày 09/02/2026 của Sở Giáo dục và Đào tạo tỉnh Nghệ An Về việc công khai TTHC bị bãi bỏ</w:t>
      </w:r>
    </w:p>
    <w:p w14:paraId="39D43C99"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469/UBND-KTHTĐT ngày 09/02/2026 của Phòng Kinh tế hạ tầng và Đô thị - phường Thành Vinh - Tỉnh Nghệ An "V/v đôn đốc thực hiện Tổng kiểm kê tài sản năm 2026"</w:t>
      </w:r>
    </w:p>
    <w:p w14:paraId="1E258304"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359/QĐ-UBND ngày 09/02/2026 của Phòng Kinh tế hạ tầng và Đô thị - phường Thành Vinh - Tỉnh Nghệ An Về việc phê duyệt nhiệm vụ khảo sát, lập Báo cáo kinh tế-kỹ thuật công trình: Cải tạo, nâng cấp một số hạng mục tại các trường học trên địa bàn phường Thành Vinh</w:t>
      </w:r>
    </w:p>
    <w:p w14:paraId="201FE43B"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482/UBND-VHXH ngày 09/02/2026 của Phòng Văn hóa Xã hội - phường Thành Vinh - Tỉnh Nghệ An Về việc tham gia Hội thi Giáo viên chủ nhiệm giỏi tỉnh cấp Tiểu học năm 2026</w:t>
      </w:r>
    </w:p>
    <w:p w14:paraId="0283729F"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504/UBND-KTHTĐT ngày 09/02/2026 của Phòng Kinh tế hạ tầng và Đô thị - phường Thành Vinh - Tỉnh Nghệ An CV tổng dọn VSMT trước trong sau Tết nguyên đán 2026</w:t>
      </w:r>
    </w:p>
    <w:p w14:paraId="07D0E04F"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374/SGD&amp;ĐT-VP&amp;TT ngày 10/02/2026 của Sở Giáo dục và Đào tạo tỉnh Nghệ An V/v đẩy mạnh công tác đảm bảo an ninh, an toàn trường học, trật tự ATGT trước, trong sau Tết Nguyên đán Bính Ngọ và Lế hội Xuân 2026</w:t>
      </w:r>
    </w:p>
    <w:p w14:paraId="7339E00F"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lastRenderedPageBreak/>
        <w:t>Công văn số 375/SGD&amp;ĐT-VP&amp;TT ngày 10/02/2026 của Sở Giáo dục và Đào tạo tỉnh Nghệ An V/v triển khai Cuộc thi “Sáng kiến bảo đảm trật tự trường học về phòng ngừa bạo lực học đường và lao động trẻ em” lần III, năm 2026</w:t>
      </w:r>
    </w:p>
    <w:p w14:paraId="0E559A7A"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49/GM-SGD&amp;ĐT ngày 11/02/2026 của Sở Giáo dục và Đào tạo tỉnh Nghệ An Mời dự Hội nghị trực tuyến sơ kết học kỳ I, triển khai nhiệm vụ học kỳ II năm học 2025 - 2026.</w:t>
      </w:r>
    </w:p>
    <w:p w14:paraId="0513E868"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01/GM-VHXH ngày 11/02/2026 của Phòng Văn hóa Xã hội - phường Thành Vinh - Tỉnh Nghệ An Giấy mời số về việc dự Hội nghị trực tuyến sơ kết học kỳ I, triển khai nhiệm vụ học kỳ II, năm học 2025 - 2026</w:t>
      </w:r>
    </w:p>
    <w:p w14:paraId="67C78617"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534/UBND-VHXH ngày 11/02/2026 của Phòng Văn hóa Xã hội - phường Thành Vinh - Tỉnh Nghệ An VV triển khai Cuộc thi “Sáng kiến bảo đảm trật tự trường học về phòng ngừa bạo lực học đường và lao động trẻ em” lần III, năm 2026</w:t>
      </w:r>
    </w:p>
    <w:p w14:paraId="6C7015EA"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 xml:space="preserve">Công văn số 61/TB-UBND ngày 12/02/2026 của Phòng Văn hóa Xã hội - phường Thành Vinh - Tỉnh Nghệ An Thông báo số 1 - Hội thi GVDG cấp phường năm học 2025-2026 </w:t>
      </w:r>
    </w:p>
    <w:p w14:paraId="2305B1FD"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550/UBND-CA ngày 12/02/2026 của UBND phường Thành Vinh - Tỉnh Nghệ An "V/v tuyên truyền vận động cài đặt và sử dụng ứng dụng “Báo cháy 114”</w:t>
      </w:r>
    </w:p>
    <w:p w14:paraId="2C89F3AE"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52/TB-SGD&amp;ĐT ngày 13/02/2026 của Sở Giáo dục và Đào tạo tỉnh Nghệ An "Thông báo Kết luận của đồng chí Võ Văn Mai, Phó Giám đốc Sở tại Hội nghị Hiệu trường trường tiểu học, ngày 03/2/2026 "</w:t>
      </w:r>
    </w:p>
    <w:p w14:paraId="4356199A"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581/UBND-VHXH ngày 13/02/2026  của Phòng Văn hóa Xã hội - phường Thành Vinh - Tỉnh Nghệ An V/v tăng cường nguồn lực hỗ trợ trẻ e</w:t>
      </w:r>
    </w:p>
    <w:p w14:paraId="5920F60C"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425/SGD&amp;ĐT-GDTrH ngày 24/02/2026 của Sở Giáo dục và Đào tạo tỉnh Nghệ An V/v: Thông báo và hướng dẫn tham gia “Festival Trạng Nguyên Tiếng Anh toàn quốc năm 2026”</w:t>
      </w:r>
    </w:p>
    <w:p w14:paraId="608C00AD"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421/KHSGD&amp;ĐT ngày 24/02/2026 của Sở Giáo dục và Đào tạo tỉnh Nghệ An "Kế hoạch thực hiện công tác bình đẳng giới và hoạt động vì sự tiến bộ của phụ nữ năm 2026"</w:t>
      </w:r>
    </w:p>
    <w:p w14:paraId="7602D046" w14:textId="7777777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429/KHSGD&amp;ĐT ngày 25/02/2026 của Sở Giáo dục và Đào tạo tỉnh Nghệ An Kế hoạch Kiểm soát TTHC năm 2026</w:t>
      </w:r>
    </w:p>
    <w:p w14:paraId="64FD0F0E" w14:textId="6C169527" w:rsidR="005B2273" w:rsidRPr="005B2273" w:rsidRDefault="005B2273" w:rsidP="005B2273">
      <w:pPr>
        <w:pStyle w:val="ListParagraph"/>
        <w:numPr>
          <w:ilvl w:val="0"/>
          <w:numId w:val="7"/>
        </w:numPr>
        <w:spacing w:after="0" w:line="240" w:lineRule="auto"/>
        <w:ind w:left="142" w:hanging="142"/>
        <w:jc w:val="both"/>
        <w:rPr>
          <w:szCs w:val="28"/>
          <w:lang w:val="vi-VN"/>
        </w:rPr>
      </w:pPr>
      <w:r w:rsidRPr="005B2273">
        <w:rPr>
          <w:szCs w:val="28"/>
          <w:lang w:val="vi-VN"/>
        </w:rPr>
        <w:t>Công văn số 448/KH-SGD&amp;ĐT ngày 25/02/2026 của Sở Giáo dục và Đào tạo tỉnh Nghệ An "Kế hoạch xây dựng phong trào toàn dân bảo vệ an ninh Tổ quốc trong ngành Giáo dục và Đào tạo Nghệ An năm 2026".</w:t>
      </w:r>
    </w:p>
    <w:p w14:paraId="5B376F37" w14:textId="6B54175C" w:rsidR="005B2273" w:rsidRPr="004F0001" w:rsidRDefault="005B2273" w:rsidP="005B2273">
      <w:pPr>
        <w:pStyle w:val="ListParagraph"/>
        <w:numPr>
          <w:ilvl w:val="0"/>
          <w:numId w:val="7"/>
        </w:numPr>
        <w:spacing w:after="0" w:line="240" w:lineRule="auto"/>
        <w:ind w:left="142" w:hanging="142"/>
        <w:jc w:val="both"/>
        <w:rPr>
          <w:szCs w:val="28"/>
          <w:lang w:val="vi-VN"/>
        </w:rPr>
      </w:pPr>
      <w:r w:rsidRPr="004F0001">
        <w:rPr>
          <w:szCs w:val="28"/>
          <w:lang w:val="vi-VN"/>
        </w:rPr>
        <w:t>Công văn số 452/SGD&amp;ĐT-QLCL ngày 25/02/2026 của Sở Giáo dục và Đào tạo tỉnh Nghệ An Công văn triển khai khảo sát chính thức lớp 5, 9, 11.</w:t>
      </w:r>
    </w:p>
    <w:p w14:paraId="78B276BB" w14:textId="74188285" w:rsidR="005B2273" w:rsidRPr="004F0001" w:rsidRDefault="005B2273" w:rsidP="005B2273">
      <w:pPr>
        <w:pStyle w:val="ListParagraph"/>
        <w:numPr>
          <w:ilvl w:val="0"/>
          <w:numId w:val="7"/>
        </w:numPr>
        <w:spacing w:after="0" w:line="240" w:lineRule="auto"/>
        <w:ind w:left="142" w:hanging="142"/>
        <w:jc w:val="both"/>
        <w:rPr>
          <w:szCs w:val="28"/>
          <w:lang w:val="vi-VN"/>
        </w:rPr>
      </w:pPr>
      <w:r w:rsidRPr="004F0001">
        <w:rPr>
          <w:szCs w:val="28"/>
          <w:lang w:val="vi-VN"/>
        </w:rPr>
        <w:t>Công văn số 616/UBND-VHXH ngày 25/02/2026 của Phòng Văn hóa Xã hội - phường Thành Vinh - Tỉnh Nghệ An Công văn giới thiệu giám khảo Hội thi GVDG cấp phường năm học 2025-2026.</w:t>
      </w:r>
    </w:p>
    <w:p w14:paraId="7181D765" w14:textId="64A93F48" w:rsidR="005B2273" w:rsidRPr="004F0001" w:rsidRDefault="005B2273" w:rsidP="005B2273">
      <w:pPr>
        <w:pStyle w:val="ListParagraph"/>
        <w:spacing w:after="0" w:line="240" w:lineRule="auto"/>
        <w:ind w:left="0"/>
        <w:jc w:val="both"/>
        <w:rPr>
          <w:szCs w:val="28"/>
          <w:lang w:val="vi-VN"/>
        </w:rPr>
      </w:pPr>
      <w:r w:rsidRPr="004F0001">
        <w:rPr>
          <w:szCs w:val="28"/>
          <w:lang w:val="vi-VN"/>
        </w:rPr>
        <w:lastRenderedPageBreak/>
        <w:t>- Công văn số 624/UBND-VHXH  ngày 25/02/2026 của Phòng Văn hóa Xã hội - phường Thành Vinh - Tỉnh Nghệ An đôn đốc tham gia cuộc thi trực tuyến “Tìm hiểu các quy định của Luật Bầu cử đại biểu Quốc hội và đại biểu HĐND năm 2015 (sửa đổi, bổ sung năm 2025) và các văn bản liên quan trên cổng thông tin điện tử tỉnh Nghệ An.</w:t>
      </w:r>
    </w:p>
    <w:p w14:paraId="1D313A73" w14:textId="4BED9275" w:rsidR="005B2273" w:rsidRPr="004F0001" w:rsidRDefault="005B2273" w:rsidP="005B2273">
      <w:pPr>
        <w:spacing w:after="0" w:line="240" w:lineRule="auto"/>
        <w:jc w:val="both"/>
        <w:rPr>
          <w:szCs w:val="28"/>
          <w:lang w:val="vi-VN"/>
        </w:rPr>
      </w:pPr>
      <w:r w:rsidRPr="004F0001">
        <w:rPr>
          <w:szCs w:val="28"/>
          <w:lang w:val="vi-VN"/>
        </w:rPr>
        <w:t>- Công văn số 191/QĐSGD&amp;ĐT ngày 25/02/2026 của Sở Giáo dục và Đào tạo tỉnh Nghệ An Quyết định về việc Cử Đoàn cán bộ, giáo viên, học sinh tham dự Hội thảo và Lễ trao giải hội thi An toàn giao thông cấp Tiểu học, THCS và THPT năm học 2025 – 2026.</w:t>
      </w:r>
    </w:p>
    <w:p w14:paraId="049C11E4" w14:textId="6A8D7CE2" w:rsidR="005B2273" w:rsidRPr="004F0001" w:rsidRDefault="005B2273" w:rsidP="005B2273">
      <w:pPr>
        <w:spacing w:after="0" w:line="240" w:lineRule="auto"/>
        <w:jc w:val="both"/>
        <w:rPr>
          <w:szCs w:val="28"/>
          <w:lang w:val="vi-VN"/>
        </w:rPr>
      </w:pPr>
      <w:r w:rsidRPr="004F0001">
        <w:rPr>
          <w:szCs w:val="28"/>
          <w:lang w:val="vi-VN"/>
        </w:rPr>
        <w:t>- Công văn số 626/UBND-VHXH ngày 25/02/2026 của Phòng Văn hóa Xã hội - phường Thành Vinh - Tỉnh Nghệ An đôn đốc cập nhật thông tin CBCCVC trong Hệ thống phần mềm quản lý CBCCVC</w:t>
      </w:r>
      <w:r w:rsidR="00B20158">
        <w:rPr>
          <w:szCs w:val="28"/>
          <w:lang w:val="vi-VN"/>
        </w:rPr>
        <w:t>.</w:t>
      </w:r>
    </w:p>
    <w:p w14:paraId="249C8508" w14:textId="3C709E79" w:rsidR="004E784A" w:rsidRPr="004F0001" w:rsidRDefault="00FB4BF2" w:rsidP="00A828D6">
      <w:pPr>
        <w:spacing w:after="0" w:line="240" w:lineRule="auto"/>
        <w:jc w:val="both"/>
        <w:rPr>
          <w:b/>
          <w:bCs/>
          <w:color w:val="000000" w:themeColor="text1"/>
          <w:szCs w:val="28"/>
          <w:lang w:val="vi-VN"/>
        </w:rPr>
      </w:pPr>
      <w:r w:rsidRPr="00C85520">
        <w:rPr>
          <w:b/>
          <w:bCs/>
          <w:color w:val="000000" w:themeColor="text1"/>
          <w:szCs w:val="28"/>
          <w:lang w:val="vi-VN"/>
        </w:rPr>
        <w:t>II. Đánh giá hoạt động tháng</w:t>
      </w:r>
      <w:r w:rsidR="00212346" w:rsidRPr="00212346">
        <w:rPr>
          <w:b/>
          <w:bCs/>
          <w:color w:val="000000" w:themeColor="text1"/>
          <w:szCs w:val="28"/>
          <w:lang w:val="vi-VN"/>
        </w:rPr>
        <w:t xml:space="preserve"> </w:t>
      </w:r>
      <w:r w:rsidR="0027739F" w:rsidRPr="004F0001">
        <w:rPr>
          <w:b/>
          <w:bCs/>
          <w:color w:val="000000" w:themeColor="text1"/>
          <w:szCs w:val="28"/>
          <w:lang w:val="vi-VN"/>
        </w:rPr>
        <w:t>2</w:t>
      </w:r>
    </w:p>
    <w:p w14:paraId="2F6FE300" w14:textId="77777777" w:rsidR="00DA7A6C" w:rsidRPr="00474593" w:rsidRDefault="00DA7A6C" w:rsidP="00DA7A6C">
      <w:pPr>
        <w:spacing w:after="0" w:line="240" w:lineRule="auto"/>
        <w:jc w:val="both"/>
        <w:rPr>
          <w:b/>
          <w:bCs/>
          <w:color w:val="000000" w:themeColor="text1"/>
          <w:szCs w:val="28"/>
          <w:lang w:val="vi-VN"/>
        </w:rPr>
      </w:pPr>
      <w:r w:rsidRPr="00C85520">
        <w:rPr>
          <w:b/>
          <w:bCs/>
          <w:color w:val="000000" w:themeColor="text1"/>
          <w:szCs w:val="28"/>
          <w:lang w:val="vi-VN"/>
        </w:rPr>
        <w:t>1. Công tác tư tưởng chính trị</w:t>
      </w:r>
    </w:p>
    <w:p w14:paraId="4978529B" w14:textId="77777777" w:rsidR="00A013C6" w:rsidRPr="005B2273" w:rsidRDefault="00DA7A6C" w:rsidP="00DA7A6C">
      <w:pPr>
        <w:spacing w:after="0" w:line="240" w:lineRule="auto"/>
        <w:jc w:val="both"/>
        <w:rPr>
          <w:color w:val="000000" w:themeColor="text1"/>
          <w:szCs w:val="28"/>
          <w:lang w:val="vi-VN"/>
        </w:rPr>
      </w:pPr>
      <w:r>
        <w:rPr>
          <w:color w:val="000000" w:themeColor="text1"/>
          <w:szCs w:val="28"/>
          <w:lang w:val="vi-VN"/>
        </w:rPr>
        <w:t>- Thi đua dạy tốt – học tốt chào mừng</w:t>
      </w:r>
      <w:r w:rsidR="00A013C6" w:rsidRPr="00A013C6">
        <w:rPr>
          <w:color w:val="000000" w:themeColor="text1"/>
          <w:szCs w:val="28"/>
          <w:lang w:val="vi-VN"/>
        </w:rPr>
        <w:t xml:space="preserve"> ngày thành lập Đảng.</w:t>
      </w:r>
    </w:p>
    <w:p w14:paraId="1535B6F2" w14:textId="7EB448D4" w:rsidR="00A013C6" w:rsidRPr="005B2273" w:rsidRDefault="00A013C6" w:rsidP="00DA7A6C">
      <w:pPr>
        <w:spacing w:after="0" w:line="240" w:lineRule="auto"/>
        <w:jc w:val="both"/>
        <w:rPr>
          <w:color w:val="000000" w:themeColor="text1"/>
          <w:szCs w:val="28"/>
          <w:lang w:val="vi-VN"/>
        </w:rPr>
      </w:pPr>
      <w:r w:rsidRPr="005B2273">
        <w:rPr>
          <w:color w:val="000000" w:themeColor="text1"/>
          <w:szCs w:val="28"/>
          <w:lang w:val="vi-VN"/>
        </w:rPr>
        <w:t>- T</w:t>
      </w:r>
      <w:r w:rsidRPr="00A013C6">
        <w:rPr>
          <w:color w:val="000000" w:themeColor="text1"/>
          <w:szCs w:val="28"/>
          <w:lang w:val="vi-VN"/>
        </w:rPr>
        <w:t xml:space="preserve">ập trung quán triệt nghị quyết Đại hội XIV, kỷ niệm các ngày lễ lớn (8/3, 26/3), học tập và làm theo Bác, gắn với đấu tranh ngăn chặn suy thoái tư tưởng và chỉnh đốn đảng. </w:t>
      </w:r>
      <w:r w:rsidRPr="005B2273">
        <w:rPr>
          <w:color w:val="000000" w:themeColor="text1"/>
          <w:szCs w:val="28"/>
          <w:lang w:val="vi-VN"/>
        </w:rPr>
        <w:t>Công tác này đẩy mạnh xây dựng đội ngũ cán bộ, siết chặt kỷ luật, và tạo sự đoàn kết, thống nhất, hướng tới kỷ nguyên mới.</w:t>
      </w:r>
    </w:p>
    <w:p w14:paraId="201C602E" w14:textId="77777777" w:rsidR="00DA7A6C" w:rsidRDefault="00DA7A6C" w:rsidP="00DA7A6C">
      <w:pPr>
        <w:spacing w:after="0" w:line="240" w:lineRule="auto"/>
        <w:jc w:val="both"/>
        <w:rPr>
          <w:color w:val="000000" w:themeColor="text1"/>
          <w:szCs w:val="28"/>
          <w:lang w:val="vi-VN"/>
        </w:rPr>
      </w:pPr>
      <w:r w:rsidRPr="008E31B6">
        <w:rPr>
          <w:color w:val="000000" w:themeColor="text1"/>
          <w:szCs w:val="28"/>
          <w:lang w:val="vi-VN"/>
        </w:rPr>
        <w:t>- Thực hiện nghiêm túc về quy định Dạy thêm – học thêm của TT29- BDG – ĐT.</w:t>
      </w:r>
    </w:p>
    <w:p w14:paraId="7BA29508" w14:textId="77777777" w:rsidR="00DA7A6C" w:rsidRPr="00F01B67" w:rsidRDefault="00DA7A6C" w:rsidP="00DA7A6C">
      <w:pPr>
        <w:spacing w:after="0" w:line="240" w:lineRule="auto"/>
        <w:jc w:val="both"/>
        <w:rPr>
          <w:color w:val="000000" w:themeColor="text1"/>
          <w:szCs w:val="28"/>
          <w:lang w:val="vi-VN"/>
        </w:rPr>
      </w:pPr>
      <w:r w:rsidRPr="00F01B67">
        <w:rPr>
          <w:color w:val="000000" w:themeColor="text1"/>
          <w:szCs w:val="28"/>
          <w:lang w:val="vi-VN"/>
        </w:rPr>
        <w:t>- GDHS thực hiện nghiêm túc nội quy, quy chế của nhà trường</w:t>
      </w:r>
      <w:r>
        <w:rPr>
          <w:color w:val="000000" w:themeColor="text1"/>
          <w:szCs w:val="28"/>
          <w:lang w:val="vi-VN"/>
        </w:rPr>
        <w:t>.</w:t>
      </w:r>
    </w:p>
    <w:p w14:paraId="273C4952" w14:textId="77777777" w:rsidR="00DA7A6C" w:rsidRPr="004A234B" w:rsidRDefault="00DA7A6C" w:rsidP="00DA7A6C">
      <w:pPr>
        <w:spacing w:after="0" w:line="240" w:lineRule="auto"/>
        <w:jc w:val="both"/>
        <w:rPr>
          <w:b/>
          <w:bCs/>
          <w:color w:val="000000" w:themeColor="text1"/>
          <w:szCs w:val="28"/>
          <w:lang w:val="vi-VN"/>
        </w:rPr>
      </w:pPr>
      <w:r w:rsidRPr="00C85520">
        <w:rPr>
          <w:b/>
          <w:bCs/>
          <w:color w:val="000000" w:themeColor="text1"/>
          <w:szCs w:val="28"/>
          <w:lang w:val="vi-VN"/>
        </w:rPr>
        <w:t>2. Chuyên môn</w:t>
      </w:r>
    </w:p>
    <w:p w14:paraId="15BFB4A9" w14:textId="77777777" w:rsidR="00A013C6" w:rsidRPr="00810DC4" w:rsidRDefault="00A013C6" w:rsidP="00A013C6">
      <w:pPr>
        <w:spacing w:after="0" w:line="240" w:lineRule="auto"/>
        <w:jc w:val="both"/>
        <w:rPr>
          <w:color w:val="000000" w:themeColor="text1"/>
          <w:szCs w:val="28"/>
          <w:lang w:val="vi-VN"/>
        </w:rPr>
      </w:pPr>
      <w:r w:rsidRPr="00810DC4">
        <w:rPr>
          <w:color w:val="000000" w:themeColor="text1"/>
          <w:szCs w:val="28"/>
          <w:lang w:val="vi-VN"/>
        </w:rPr>
        <w:t>- Tổ chức các hoạt động giáo dục chào mừng ngày thành lập Đảng Cộng sản Việt Nam 03/02.</w:t>
      </w:r>
    </w:p>
    <w:p w14:paraId="76828458" w14:textId="77777777" w:rsidR="00A013C6" w:rsidRDefault="00A013C6" w:rsidP="00A013C6">
      <w:pPr>
        <w:spacing w:after="0" w:line="240" w:lineRule="auto"/>
        <w:jc w:val="both"/>
        <w:rPr>
          <w:color w:val="000000" w:themeColor="text1"/>
          <w:szCs w:val="28"/>
          <w:lang w:val="vi-VN"/>
        </w:rPr>
      </w:pPr>
      <w:r>
        <w:rPr>
          <w:color w:val="000000" w:themeColor="text1"/>
          <w:szCs w:val="28"/>
          <w:lang w:val="vi-VN"/>
        </w:rPr>
        <w:t>- Thực hiện dạy học nghiêm túc từ tuần 22 – 24.</w:t>
      </w:r>
    </w:p>
    <w:p w14:paraId="081C12B7" w14:textId="77777777" w:rsidR="00A013C6" w:rsidRDefault="00A013C6" w:rsidP="00A013C6">
      <w:pPr>
        <w:spacing w:after="0" w:line="240" w:lineRule="auto"/>
        <w:jc w:val="both"/>
        <w:rPr>
          <w:color w:val="000000" w:themeColor="text1"/>
          <w:szCs w:val="28"/>
          <w:lang w:val="vi-VN"/>
        </w:rPr>
      </w:pPr>
      <w:r w:rsidRPr="00396E80">
        <w:rPr>
          <w:color w:val="000000" w:themeColor="text1"/>
          <w:szCs w:val="28"/>
          <w:lang w:val="vi-VN"/>
        </w:rPr>
        <w:t>- CLB “Nét chữ - Nết người”</w:t>
      </w:r>
      <w:r>
        <w:rPr>
          <w:color w:val="000000" w:themeColor="text1"/>
          <w:szCs w:val="28"/>
          <w:lang w:val="vi-VN"/>
        </w:rPr>
        <w:t>.</w:t>
      </w:r>
    </w:p>
    <w:p w14:paraId="3806BBF1" w14:textId="77777777" w:rsidR="00A013C6" w:rsidRPr="00810DC4" w:rsidRDefault="00A013C6" w:rsidP="00A013C6">
      <w:pPr>
        <w:spacing w:after="0" w:line="240" w:lineRule="auto"/>
        <w:jc w:val="both"/>
        <w:rPr>
          <w:color w:val="000000" w:themeColor="text1"/>
          <w:szCs w:val="28"/>
          <w:lang w:val="vi-VN"/>
        </w:rPr>
      </w:pPr>
      <w:r w:rsidRPr="00810DC4">
        <w:rPr>
          <w:color w:val="000000" w:themeColor="text1"/>
          <w:szCs w:val="28"/>
          <w:lang w:val="vi-VN"/>
        </w:rPr>
        <w:t>- Nghỉ tết Nguyên Đán.</w:t>
      </w:r>
    </w:p>
    <w:p w14:paraId="7564CEA2" w14:textId="77777777" w:rsidR="00A013C6" w:rsidRPr="00810DC4" w:rsidRDefault="00A013C6" w:rsidP="00A013C6">
      <w:pPr>
        <w:spacing w:after="0" w:line="240" w:lineRule="auto"/>
        <w:jc w:val="both"/>
        <w:rPr>
          <w:color w:val="000000" w:themeColor="text1"/>
          <w:szCs w:val="28"/>
          <w:lang w:val="vi-VN"/>
        </w:rPr>
      </w:pPr>
      <w:r w:rsidRPr="00810DC4">
        <w:rPr>
          <w:color w:val="000000" w:themeColor="text1"/>
          <w:szCs w:val="28"/>
          <w:lang w:val="vi-VN"/>
        </w:rPr>
        <w:t>- Kiểm tra chuyên đề, kiểm tra đột xuất.</w:t>
      </w:r>
    </w:p>
    <w:p w14:paraId="375824FF" w14:textId="77777777" w:rsidR="00A013C6" w:rsidRPr="00810DC4" w:rsidRDefault="00A013C6" w:rsidP="00A013C6">
      <w:pPr>
        <w:spacing w:after="0" w:line="240" w:lineRule="auto"/>
        <w:jc w:val="both"/>
        <w:rPr>
          <w:color w:val="000000" w:themeColor="text1"/>
          <w:szCs w:val="28"/>
          <w:lang w:val="vi-VN"/>
        </w:rPr>
      </w:pPr>
      <w:r w:rsidRPr="00810DC4">
        <w:rPr>
          <w:color w:val="000000" w:themeColor="text1"/>
          <w:szCs w:val="28"/>
          <w:lang w:val="vi-VN"/>
        </w:rPr>
        <w:t>- CLB Tin học, Khoa học – Công nghệ phối hợp cùng TT GD KDI tổ chức ngày hội STEM.</w:t>
      </w:r>
    </w:p>
    <w:p w14:paraId="4B902620" w14:textId="77777777" w:rsidR="00A013C6" w:rsidRPr="00810DC4" w:rsidRDefault="00A013C6" w:rsidP="00A013C6">
      <w:pPr>
        <w:spacing w:after="0" w:line="240" w:lineRule="auto"/>
        <w:jc w:val="both"/>
        <w:rPr>
          <w:color w:val="000000" w:themeColor="text1"/>
          <w:szCs w:val="28"/>
          <w:lang w:val="vi-VN"/>
        </w:rPr>
      </w:pPr>
      <w:r w:rsidRPr="00810DC4">
        <w:rPr>
          <w:color w:val="000000" w:themeColor="text1"/>
          <w:szCs w:val="28"/>
          <w:lang w:val="vi-VN"/>
        </w:rPr>
        <w:t xml:space="preserve">- </w:t>
      </w:r>
      <w:r>
        <w:rPr>
          <w:color w:val="000000" w:themeColor="text1"/>
          <w:szCs w:val="28"/>
          <w:lang w:val="vi-VN"/>
        </w:rPr>
        <w:t>Tiếp tục t</w:t>
      </w:r>
      <w:r w:rsidRPr="00810DC4">
        <w:rPr>
          <w:color w:val="000000" w:themeColor="text1"/>
          <w:szCs w:val="28"/>
          <w:lang w:val="vi-VN"/>
        </w:rPr>
        <w:t>ổ chức vòng loại CLB Văn – Toán tuổi thơ</w:t>
      </w:r>
      <w:r>
        <w:rPr>
          <w:color w:val="000000" w:themeColor="text1"/>
          <w:szCs w:val="28"/>
          <w:lang w:val="vi-VN"/>
        </w:rPr>
        <w:t xml:space="preserve"> lần 4</w:t>
      </w:r>
      <w:r w:rsidRPr="00810DC4">
        <w:rPr>
          <w:color w:val="000000" w:themeColor="text1"/>
          <w:szCs w:val="28"/>
          <w:lang w:val="vi-VN"/>
        </w:rPr>
        <w:t>.</w:t>
      </w:r>
    </w:p>
    <w:p w14:paraId="74136B25" w14:textId="77777777" w:rsidR="00A013C6" w:rsidRDefault="00A013C6" w:rsidP="00A013C6">
      <w:pPr>
        <w:spacing w:after="0" w:line="240" w:lineRule="auto"/>
        <w:jc w:val="both"/>
        <w:rPr>
          <w:color w:val="000000" w:themeColor="text1"/>
          <w:szCs w:val="28"/>
          <w:lang w:val="vi-VN"/>
        </w:rPr>
      </w:pPr>
      <w:r w:rsidRPr="00810DC4">
        <w:rPr>
          <w:color w:val="000000" w:themeColor="text1"/>
          <w:szCs w:val="28"/>
          <w:lang w:val="vi-VN"/>
        </w:rPr>
        <w:t>- SHCM cấp trường</w:t>
      </w:r>
      <w:r>
        <w:rPr>
          <w:color w:val="000000" w:themeColor="text1"/>
          <w:szCs w:val="28"/>
          <w:lang w:val="vi-VN"/>
        </w:rPr>
        <w:t xml:space="preserve"> khối 2: Dạy học kết nối.</w:t>
      </w:r>
    </w:p>
    <w:p w14:paraId="28025C42" w14:textId="77777777" w:rsidR="00A013C6" w:rsidRDefault="00A013C6" w:rsidP="00A013C6">
      <w:pPr>
        <w:spacing w:after="0" w:line="240" w:lineRule="auto"/>
        <w:jc w:val="both"/>
        <w:rPr>
          <w:color w:val="000000" w:themeColor="text1"/>
          <w:szCs w:val="28"/>
          <w:lang w:val="vi-VN"/>
        </w:rPr>
      </w:pPr>
      <w:r>
        <w:rPr>
          <w:color w:val="000000" w:themeColor="text1"/>
          <w:szCs w:val="28"/>
          <w:lang w:val="vi-VN"/>
        </w:rPr>
        <w:t>- Nạp hồ sơ thi GVG cấp phường gồm 5 đồng chí tham gia: Cô Hiền, Lành, Dung, Giang, Ly.</w:t>
      </w:r>
    </w:p>
    <w:p w14:paraId="5D9DD924" w14:textId="77777777" w:rsidR="00FC595F" w:rsidRPr="00560894" w:rsidRDefault="00FC595F" w:rsidP="00FC595F">
      <w:pPr>
        <w:spacing w:after="0" w:line="240" w:lineRule="auto"/>
        <w:jc w:val="both"/>
        <w:rPr>
          <w:szCs w:val="28"/>
          <w:lang w:val="vi-VN"/>
        </w:rPr>
      </w:pPr>
      <w:r w:rsidRPr="00560894">
        <w:rPr>
          <w:szCs w:val="28"/>
          <w:lang w:val="vi-VN"/>
        </w:rPr>
        <w:t>- Kiểm tra hồ sơ giáo viên và các bộ phận.</w:t>
      </w:r>
    </w:p>
    <w:p w14:paraId="0BA01EEF" w14:textId="77777777" w:rsidR="00FC595F" w:rsidRPr="00560894" w:rsidRDefault="00FC595F" w:rsidP="00FC595F">
      <w:pPr>
        <w:spacing w:after="0" w:line="240" w:lineRule="auto"/>
        <w:jc w:val="both"/>
        <w:rPr>
          <w:szCs w:val="28"/>
          <w:lang w:val="vi-VN"/>
        </w:rPr>
      </w:pPr>
      <w:r w:rsidRPr="00560894">
        <w:rPr>
          <w:szCs w:val="28"/>
          <w:lang w:val="vi-VN"/>
        </w:rPr>
        <w:t>+ Các đồng chí nhóm trưởng trao đổi với giáo viên sau khi đã kiểm tra hồ sơ để bổ cứu kịp thời.</w:t>
      </w:r>
    </w:p>
    <w:p w14:paraId="18CF7D09" w14:textId="77777777" w:rsidR="00FC595F" w:rsidRPr="00560894" w:rsidRDefault="00FC595F" w:rsidP="00FC595F">
      <w:pPr>
        <w:spacing w:after="0" w:line="240" w:lineRule="auto"/>
        <w:jc w:val="both"/>
        <w:rPr>
          <w:b/>
          <w:szCs w:val="28"/>
          <w:lang w:val="vi-VN"/>
        </w:rPr>
      </w:pPr>
      <w:r w:rsidRPr="00560894">
        <w:rPr>
          <w:szCs w:val="28"/>
          <w:lang w:val="vi-VN"/>
        </w:rPr>
        <w:t>+ Hồ sơ 2 tổ chuyên môn đ/c Sao đã trao đổi.</w:t>
      </w:r>
    </w:p>
    <w:p w14:paraId="6AFC7D50" w14:textId="77777777" w:rsidR="00FC595F" w:rsidRPr="00560894" w:rsidRDefault="00FC595F" w:rsidP="00FC595F">
      <w:pPr>
        <w:spacing w:after="0" w:line="240" w:lineRule="auto"/>
        <w:jc w:val="both"/>
        <w:rPr>
          <w:bCs/>
          <w:szCs w:val="28"/>
          <w:lang w:val="vi-VN"/>
        </w:rPr>
      </w:pPr>
      <w:r w:rsidRPr="00560894">
        <w:rPr>
          <w:bCs/>
          <w:szCs w:val="28"/>
          <w:lang w:val="vi-VN"/>
        </w:rPr>
        <w:t>- Hoàn thiện cập nhật thông tin hồ sơ viên chức.</w:t>
      </w:r>
    </w:p>
    <w:p w14:paraId="736044FE" w14:textId="77777777" w:rsidR="00FC595F" w:rsidRDefault="00FC595F" w:rsidP="00FC595F">
      <w:pPr>
        <w:spacing w:after="0" w:line="240" w:lineRule="auto"/>
        <w:jc w:val="both"/>
        <w:rPr>
          <w:bCs/>
          <w:szCs w:val="28"/>
        </w:rPr>
      </w:pPr>
      <w:r w:rsidRPr="00560894">
        <w:rPr>
          <w:bCs/>
          <w:szCs w:val="28"/>
          <w:lang w:val="vi-VN"/>
        </w:rPr>
        <w:lastRenderedPageBreak/>
        <w:t>- Giáo viên dạy thể dục cập nhật thông tin về thể lực của học sinh trên cơ sở dữ liệu ngành.</w:t>
      </w:r>
    </w:p>
    <w:p w14:paraId="6D0E8101" w14:textId="77777777" w:rsidR="00560894" w:rsidRPr="007704D2" w:rsidRDefault="00560894" w:rsidP="00560894">
      <w:pPr>
        <w:spacing w:after="0" w:line="240" w:lineRule="auto"/>
        <w:rPr>
          <w:szCs w:val="28"/>
          <w:lang w:val="vi-VN"/>
        </w:rPr>
      </w:pPr>
      <w:r w:rsidRPr="007704D2">
        <w:rPr>
          <w:bCs/>
          <w:szCs w:val="28"/>
          <w:lang w:val="vi-VN"/>
        </w:rPr>
        <w:t xml:space="preserve">- </w:t>
      </w:r>
      <w:r w:rsidRPr="007704D2">
        <w:rPr>
          <w:szCs w:val="28"/>
          <w:lang w:val="vi-VN"/>
        </w:rPr>
        <w:t>Tổ chức ngày Hội STEM</w:t>
      </w:r>
      <w:r>
        <w:rPr>
          <w:szCs w:val="28"/>
          <w:lang w:val="vi-VN"/>
        </w:rPr>
        <w:t xml:space="preserve"> thành công.</w:t>
      </w:r>
    </w:p>
    <w:p w14:paraId="73FA685A" w14:textId="77777777" w:rsidR="00560894" w:rsidRDefault="00560894" w:rsidP="00560894">
      <w:pPr>
        <w:spacing w:after="0" w:line="240" w:lineRule="auto"/>
        <w:jc w:val="both"/>
        <w:rPr>
          <w:szCs w:val="28"/>
          <w:lang w:val="vi-VN"/>
        </w:rPr>
      </w:pPr>
      <w:r w:rsidRPr="001203BF">
        <w:rPr>
          <w:szCs w:val="28"/>
          <w:lang w:val="vi-VN"/>
        </w:rPr>
        <w:t>- Nộp hồ sơ giáo viên tham gia giáo viên giỏi cấp phường: đ/c Hiền, Lành, Dung, Giang, Ly.</w:t>
      </w:r>
      <w:bookmarkStart w:id="0" w:name="_GoBack"/>
      <w:bookmarkEnd w:id="0"/>
    </w:p>
    <w:p w14:paraId="6882439F" w14:textId="77777777" w:rsidR="00560894" w:rsidRDefault="00560894" w:rsidP="00560894">
      <w:pPr>
        <w:spacing w:after="0" w:line="240" w:lineRule="auto"/>
        <w:jc w:val="both"/>
        <w:rPr>
          <w:szCs w:val="28"/>
          <w:lang w:val="vi-VN"/>
        </w:rPr>
      </w:pPr>
      <w:r>
        <w:rPr>
          <w:szCs w:val="28"/>
          <w:lang w:val="vi-VN"/>
        </w:rPr>
        <w:t>- Em Lê Gia Phúc tham dự lễ trao giải ATGT cấp Quốc gia.</w:t>
      </w:r>
    </w:p>
    <w:p w14:paraId="19DA76DB" w14:textId="6E20305B" w:rsidR="00560894" w:rsidRPr="00560894" w:rsidRDefault="00560894" w:rsidP="00FC595F">
      <w:pPr>
        <w:spacing w:after="0" w:line="240" w:lineRule="auto"/>
        <w:jc w:val="both"/>
        <w:rPr>
          <w:szCs w:val="28"/>
        </w:rPr>
      </w:pPr>
      <w:r>
        <w:rPr>
          <w:szCs w:val="28"/>
          <w:lang w:val="vi-VN"/>
        </w:rPr>
        <w:t>- Em Phan Văn Nguyên (5A) đạt huy chương Bạc quốc tế toan VTIMO và Hồ Công Bảo Nam (2B) đạt huy chương Vàng quốc tế toán VTIMO</w:t>
      </w:r>
    </w:p>
    <w:p w14:paraId="4F43C9DF" w14:textId="38D99DBB" w:rsidR="00FC595F" w:rsidRPr="00560894" w:rsidRDefault="00FC595F" w:rsidP="00FC595F">
      <w:pPr>
        <w:spacing w:after="0" w:line="240" w:lineRule="auto"/>
        <w:jc w:val="both"/>
        <w:rPr>
          <w:szCs w:val="28"/>
          <w:lang w:val="vi-VN"/>
        </w:rPr>
      </w:pPr>
      <w:r w:rsidRPr="00560894">
        <w:rPr>
          <w:bCs/>
          <w:szCs w:val="28"/>
          <w:lang w:val="vi-VN"/>
        </w:rPr>
        <w:t xml:space="preserve">- </w:t>
      </w:r>
      <w:r w:rsidR="00560894" w:rsidRPr="007704D2">
        <w:rPr>
          <w:szCs w:val="28"/>
          <w:lang w:val="vi-VN"/>
        </w:rPr>
        <w:t>Tổ chức ngày Hội “ Nét chữ - Nết người”</w:t>
      </w:r>
      <w:r w:rsidR="00560894">
        <w:rPr>
          <w:szCs w:val="28"/>
          <w:lang w:val="vi-VN"/>
        </w:rPr>
        <w:t xml:space="preserve"> thành công.</w:t>
      </w:r>
      <w:r w:rsidR="00560894">
        <w:rPr>
          <w:szCs w:val="28"/>
        </w:rPr>
        <w:t xml:space="preserve"> </w:t>
      </w:r>
      <w:r w:rsidRPr="00560894">
        <w:rPr>
          <w:bCs/>
          <w:szCs w:val="28"/>
          <w:lang w:val="vi-VN"/>
        </w:rPr>
        <w:t>Kết quả ngày Hội Nét chữ - Nết người có 111 em/142 em đạt giải:</w:t>
      </w:r>
    </w:p>
    <w:p w14:paraId="76A444C1" w14:textId="77777777" w:rsidR="00FC595F" w:rsidRPr="00560894" w:rsidRDefault="00FC595F" w:rsidP="00FC595F">
      <w:pPr>
        <w:spacing w:after="0" w:line="240" w:lineRule="auto"/>
        <w:jc w:val="both"/>
        <w:rPr>
          <w:bCs/>
          <w:szCs w:val="28"/>
          <w:lang w:val="vi-VN"/>
        </w:rPr>
      </w:pPr>
      <w:r w:rsidRPr="00560894">
        <w:rPr>
          <w:bCs/>
          <w:szCs w:val="28"/>
          <w:lang w:val="vi-VN"/>
        </w:rPr>
        <w:t>+ Khối 1: 1 Nhất, 5 Nhì, 7 Ba, 15 KK</w:t>
      </w:r>
    </w:p>
    <w:p w14:paraId="16EE8AAA" w14:textId="77777777" w:rsidR="00FC595F" w:rsidRPr="00560894" w:rsidRDefault="00FC595F" w:rsidP="00FC595F">
      <w:pPr>
        <w:spacing w:after="0" w:line="240" w:lineRule="auto"/>
        <w:jc w:val="both"/>
        <w:rPr>
          <w:bCs/>
          <w:szCs w:val="28"/>
          <w:lang w:val="vi-VN"/>
        </w:rPr>
      </w:pPr>
      <w:r w:rsidRPr="00560894">
        <w:rPr>
          <w:bCs/>
          <w:szCs w:val="28"/>
          <w:lang w:val="vi-VN"/>
        </w:rPr>
        <w:t>+ Khối 2: 1 Nhất, 5 Nhì, 6 Ba, 9 KK</w:t>
      </w:r>
    </w:p>
    <w:p w14:paraId="584A5A9F" w14:textId="77777777" w:rsidR="00FC595F" w:rsidRPr="00560894" w:rsidRDefault="00FC595F" w:rsidP="00FC595F">
      <w:pPr>
        <w:spacing w:after="0" w:line="240" w:lineRule="auto"/>
        <w:jc w:val="both"/>
        <w:rPr>
          <w:bCs/>
          <w:szCs w:val="28"/>
          <w:lang w:val="vi-VN"/>
        </w:rPr>
      </w:pPr>
      <w:r w:rsidRPr="00560894">
        <w:rPr>
          <w:bCs/>
          <w:szCs w:val="28"/>
          <w:lang w:val="vi-VN"/>
        </w:rPr>
        <w:t>+ Khối 3: 1 Nhất, 5 Nhì, 7 Ba, 10 KK</w:t>
      </w:r>
    </w:p>
    <w:p w14:paraId="37836ED0" w14:textId="2AA94CEB" w:rsidR="00FC595F" w:rsidRPr="00560894" w:rsidRDefault="00FC595F" w:rsidP="00FC595F">
      <w:pPr>
        <w:spacing w:after="0" w:line="240" w:lineRule="auto"/>
        <w:jc w:val="both"/>
        <w:rPr>
          <w:bCs/>
          <w:szCs w:val="28"/>
          <w:lang w:val="vi-VN"/>
        </w:rPr>
      </w:pPr>
      <w:r w:rsidRPr="00560894">
        <w:rPr>
          <w:bCs/>
          <w:szCs w:val="28"/>
          <w:lang w:val="vi-VN"/>
        </w:rPr>
        <w:t>+ Khối 4: 1 Nhất, 5 Nhì, 5 Ba, 8 KK</w:t>
      </w:r>
    </w:p>
    <w:p w14:paraId="483EEE5D" w14:textId="77777777" w:rsidR="00FC595F" w:rsidRPr="00560894" w:rsidRDefault="00FC595F" w:rsidP="00FC595F">
      <w:pPr>
        <w:spacing w:after="0" w:line="240" w:lineRule="auto"/>
        <w:jc w:val="both"/>
        <w:rPr>
          <w:bCs/>
          <w:szCs w:val="28"/>
          <w:lang w:val="vi-VN"/>
        </w:rPr>
      </w:pPr>
      <w:r w:rsidRPr="00560894">
        <w:rPr>
          <w:bCs/>
          <w:szCs w:val="28"/>
          <w:lang w:val="vi-VN"/>
        </w:rPr>
        <w:t>+ Khối 5: 1 Nhất, 5 Nhì, 6 Ba, 6 KK</w:t>
      </w:r>
    </w:p>
    <w:p w14:paraId="314B4698" w14:textId="4CB925E5" w:rsidR="00FC595F" w:rsidRPr="00560894" w:rsidRDefault="00FC595F" w:rsidP="00FC595F">
      <w:pPr>
        <w:spacing w:after="0" w:line="240" w:lineRule="auto"/>
        <w:jc w:val="both"/>
        <w:rPr>
          <w:bCs/>
          <w:szCs w:val="28"/>
          <w:lang w:val="vi-VN"/>
        </w:rPr>
      </w:pPr>
      <w:r w:rsidRPr="00560894">
        <w:rPr>
          <w:bCs/>
          <w:szCs w:val="28"/>
          <w:lang w:val="vi-VN"/>
        </w:rPr>
        <w:t>- Các lớp có nội dung hướng dẫn học sinh học tập, trải nghiệm trong dịp tết và có bài thu hoạch bằng các hình ảnh, video ý nghĩa. GVCN chọn 1-2 video hay nhất gửi về chuyên môn nhà trường để đăng bài truyền thông. Kết quả: Lớp 3A, 4D, 5A, 2C có video gửi đăng truyền thông.</w:t>
      </w:r>
    </w:p>
    <w:p w14:paraId="7419375C" w14:textId="2A9CCF25" w:rsidR="005B2273" w:rsidRPr="004F0001" w:rsidRDefault="005B2273" w:rsidP="00FC595F">
      <w:pPr>
        <w:spacing w:after="0" w:line="240" w:lineRule="auto"/>
        <w:jc w:val="both"/>
        <w:rPr>
          <w:bCs/>
          <w:color w:val="EE0000"/>
          <w:szCs w:val="28"/>
          <w:lang w:val="vi-VN"/>
        </w:rPr>
      </w:pPr>
      <w:r w:rsidRPr="004F0001">
        <w:rPr>
          <w:bCs/>
          <w:color w:val="EE0000"/>
          <w:szCs w:val="28"/>
          <w:lang w:val="vi-VN"/>
        </w:rPr>
        <w:t xml:space="preserve">Tồn tại: Chuyên đề </w:t>
      </w:r>
      <w:r w:rsidR="0027739F" w:rsidRPr="004F0001">
        <w:rPr>
          <w:bCs/>
          <w:color w:val="EE0000"/>
          <w:szCs w:val="28"/>
          <w:lang w:val="vi-VN"/>
        </w:rPr>
        <w:t xml:space="preserve">Ứng dụng công nghệ AI vào </w:t>
      </w:r>
      <w:r w:rsidRPr="004F0001">
        <w:rPr>
          <w:bCs/>
          <w:color w:val="EE0000"/>
          <w:szCs w:val="28"/>
          <w:lang w:val="vi-VN"/>
        </w:rPr>
        <w:t>dạy học kết nối của khối 2 lùi vào tháng 3 để đón đoàn sinh viên thực tập vào dự giờ học tập.</w:t>
      </w:r>
    </w:p>
    <w:p w14:paraId="550E0E66" w14:textId="77777777" w:rsidR="00DA7A6C" w:rsidRPr="00631B00" w:rsidRDefault="00DA7A6C" w:rsidP="00DA7A6C">
      <w:pPr>
        <w:spacing w:after="0" w:line="360" w:lineRule="exact"/>
        <w:jc w:val="both"/>
        <w:rPr>
          <w:rFonts w:cs="Times New Roman"/>
          <w:b/>
          <w:bCs/>
          <w:szCs w:val="28"/>
          <w:lang w:val="vi-VN"/>
        </w:rPr>
      </w:pPr>
      <w:r w:rsidRPr="00631B00">
        <w:rPr>
          <w:b/>
          <w:bCs/>
          <w:szCs w:val="28"/>
          <w:lang w:val="vi-VN"/>
        </w:rPr>
        <w:t>3. Công tác Đoàn - Đội và hoạt động</w:t>
      </w:r>
      <w:r w:rsidRPr="00631B00">
        <w:rPr>
          <w:rFonts w:cs="Times New Roman"/>
          <w:b/>
          <w:bCs/>
          <w:szCs w:val="28"/>
          <w:lang w:val="vi-VN"/>
        </w:rPr>
        <w:t xml:space="preserve"> NGLL</w:t>
      </w:r>
    </w:p>
    <w:p w14:paraId="2FECE406" w14:textId="77777777" w:rsidR="00A013C6" w:rsidRDefault="00A013C6" w:rsidP="00A013C6">
      <w:pPr>
        <w:spacing w:after="0" w:line="240" w:lineRule="auto"/>
        <w:jc w:val="both"/>
        <w:rPr>
          <w:szCs w:val="28"/>
          <w:lang w:val="vi-VN"/>
        </w:rPr>
      </w:pPr>
      <w:r>
        <w:rPr>
          <w:szCs w:val="28"/>
          <w:lang w:val="vi-VN"/>
        </w:rPr>
        <w:t xml:space="preserve">- </w:t>
      </w:r>
      <w:r w:rsidRPr="00BF3509">
        <w:rPr>
          <w:szCs w:val="28"/>
          <w:lang w:val="vi-VN"/>
        </w:rPr>
        <w:t>Ổn định nề nếp trước, sau kỳ nghỉ Tết Nguyên đán</w:t>
      </w:r>
    </w:p>
    <w:p w14:paraId="2DF496CB" w14:textId="77777777" w:rsidR="00A013C6" w:rsidRDefault="00A013C6" w:rsidP="00A013C6">
      <w:pPr>
        <w:spacing w:after="0" w:line="240" w:lineRule="auto"/>
        <w:jc w:val="both"/>
        <w:rPr>
          <w:szCs w:val="28"/>
          <w:lang w:val="vi-VN"/>
        </w:rPr>
      </w:pPr>
      <w:r>
        <w:rPr>
          <w:szCs w:val="28"/>
          <w:lang w:val="vi-VN"/>
        </w:rPr>
        <w:t xml:space="preserve">- </w:t>
      </w:r>
      <w:r w:rsidRPr="00BF3509">
        <w:rPr>
          <w:szCs w:val="28"/>
          <w:lang w:val="vi-VN"/>
        </w:rPr>
        <w:t>Tổ chức cho HS ký cam kết trật tự ATGT</w:t>
      </w:r>
    </w:p>
    <w:p w14:paraId="1B49B0B5" w14:textId="77777777" w:rsidR="00A013C6" w:rsidRDefault="00A013C6" w:rsidP="00A013C6">
      <w:pPr>
        <w:spacing w:after="0" w:line="240" w:lineRule="auto"/>
        <w:jc w:val="both"/>
        <w:rPr>
          <w:szCs w:val="28"/>
          <w:lang w:val="vi-VN"/>
        </w:rPr>
      </w:pPr>
      <w:r>
        <w:rPr>
          <w:szCs w:val="28"/>
          <w:lang w:val="vi-VN"/>
        </w:rPr>
        <w:t>- Tổ chức hoạt động Vui hội đầu xuân (các trò chơi dân gian, nhảy sạp,...)</w:t>
      </w:r>
    </w:p>
    <w:p w14:paraId="750CC3C0" w14:textId="77777777" w:rsidR="00A013C6" w:rsidRDefault="00A013C6" w:rsidP="00A013C6">
      <w:pPr>
        <w:spacing w:after="0" w:line="240" w:lineRule="auto"/>
        <w:jc w:val="both"/>
        <w:rPr>
          <w:szCs w:val="28"/>
          <w:lang w:val="vi-VN"/>
        </w:rPr>
      </w:pPr>
      <w:r>
        <w:rPr>
          <w:szCs w:val="28"/>
          <w:lang w:val="vi-VN"/>
        </w:rPr>
        <w:t>- Tuyên truyền về công tác phòng chống cháy nổ, thực hiện nghiêm cam kết việc sử dụng pháo sai quy định.</w:t>
      </w:r>
    </w:p>
    <w:p w14:paraId="4D8611E6" w14:textId="77777777" w:rsidR="00DA7A6C" w:rsidRPr="00897E70" w:rsidRDefault="00DA7A6C" w:rsidP="00DA7A6C">
      <w:pPr>
        <w:spacing w:after="0" w:line="240" w:lineRule="auto"/>
        <w:jc w:val="both"/>
        <w:rPr>
          <w:b/>
          <w:bCs/>
          <w:szCs w:val="28"/>
          <w:lang w:val="vi-VN"/>
        </w:rPr>
      </w:pPr>
      <w:r w:rsidRPr="000D7CA6">
        <w:rPr>
          <w:b/>
          <w:bCs/>
          <w:szCs w:val="28"/>
          <w:lang w:val="vi-VN"/>
        </w:rPr>
        <w:t>4. Thư viện – thiết bị</w:t>
      </w:r>
      <w:r w:rsidRPr="00D05415">
        <w:rPr>
          <w:szCs w:val="28"/>
          <w:lang w:val="vi-VN"/>
        </w:rPr>
        <w:t xml:space="preserve"> </w:t>
      </w:r>
    </w:p>
    <w:p w14:paraId="44BE2B2C" w14:textId="77777777" w:rsidR="00A013C6" w:rsidRDefault="00A013C6" w:rsidP="00A013C6">
      <w:pPr>
        <w:spacing w:after="0" w:line="240" w:lineRule="auto"/>
        <w:jc w:val="both"/>
        <w:rPr>
          <w:color w:val="000000" w:themeColor="text1"/>
          <w:szCs w:val="28"/>
          <w:lang w:val="vi-VN"/>
        </w:rPr>
      </w:pPr>
      <w:r w:rsidRPr="00EC5E15">
        <w:rPr>
          <w:color w:val="000000" w:themeColor="text1"/>
          <w:szCs w:val="28"/>
          <w:lang w:val="vi-VN"/>
        </w:rPr>
        <w:t xml:space="preserve">- Tiếp tục mở cửa cho giáo viên và học sinh mượn sách, đọc sách. </w:t>
      </w:r>
    </w:p>
    <w:p w14:paraId="4E8B219B" w14:textId="77777777" w:rsidR="00A013C6" w:rsidRDefault="00A013C6" w:rsidP="00A013C6">
      <w:pPr>
        <w:spacing w:after="0" w:line="240" w:lineRule="auto"/>
        <w:jc w:val="both"/>
        <w:rPr>
          <w:color w:val="000000" w:themeColor="text1"/>
          <w:szCs w:val="28"/>
          <w:lang w:val="vi-VN"/>
        </w:rPr>
      </w:pPr>
      <w:r w:rsidRPr="00EC5E15">
        <w:rPr>
          <w:color w:val="000000" w:themeColor="text1"/>
          <w:szCs w:val="28"/>
          <w:lang w:val="vi-VN"/>
        </w:rPr>
        <w:t xml:space="preserve">- </w:t>
      </w:r>
      <w:r>
        <w:rPr>
          <w:color w:val="000000" w:themeColor="text1"/>
          <w:szCs w:val="28"/>
          <w:lang w:val="vi-VN"/>
        </w:rPr>
        <w:t>Hướng dẫn học sinh đọc sách chủ đề:</w:t>
      </w:r>
      <w:r w:rsidRPr="00EC5E15">
        <w:rPr>
          <w:color w:val="000000" w:themeColor="text1"/>
          <w:szCs w:val="28"/>
          <w:lang w:val="vi-VN"/>
        </w:rPr>
        <w:t xml:space="preserve"> </w:t>
      </w:r>
      <w:r>
        <w:rPr>
          <w:color w:val="000000" w:themeColor="text1"/>
          <w:szCs w:val="28"/>
          <w:lang w:val="vi-VN"/>
        </w:rPr>
        <w:t>Mừng Đảng – Mừng Xuân.</w:t>
      </w:r>
    </w:p>
    <w:p w14:paraId="4A95235B" w14:textId="77777777" w:rsidR="00A013C6" w:rsidRDefault="00A013C6" w:rsidP="00A013C6">
      <w:pPr>
        <w:spacing w:after="0" w:line="240" w:lineRule="auto"/>
        <w:jc w:val="both"/>
        <w:rPr>
          <w:color w:val="000000" w:themeColor="text1"/>
          <w:szCs w:val="28"/>
          <w:lang w:val="vi-VN"/>
        </w:rPr>
      </w:pPr>
      <w:r>
        <w:rPr>
          <w:color w:val="000000" w:themeColor="text1"/>
          <w:szCs w:val="28"/>
          <w:lang w:val="vi-VN"/>
        </w:rPr>
        <w:t>- Kiểm tra công tác thư viện và hoạt động đọc sách tại thư viện.</w:t>
      </w:r>
    </w:p>
    <w:p w14:paraId="567A310D" w14:textId="77777777" w:rsidR="00A013C6" w:rsidRDefault="00A013C6" w:rsidP="00A013C6">
      <w:pPr>
        <w:spacing w:after="0" w:line="240" w:lineRule="auto"/>
        <w:jc w:val="both"/>
        <w:rPr>
          <w:color w:val="000000" w:themeColor="text1"/>
          <w:szCs w:val="28"/>
          <w:lang w:val="vi-VN"/>
        </w:rPr>
      </w:pPr>
      <w:r>
        <w:rPr>
          <w:color w:val="000000" w:themeColor="text1"/>
          <w:szCs w:val="28"/>
          <w:lang w:val="vi-VN"/>
        </w:rPr>
        <w:t xml:space="preserve">- </w:t>
      </w:r>
      <w:r w:rsidRPr="00EC5E15">
        <w:rPr>
          <w:color w:val="000000" w:themeColor="text1"/>
          <w:szCs w:val="28"/>
          <w:lang w:val="vi-VN"/>
        </w:rPr>
        <w:t>Cho giáo viên mượn sách, đồ dùng thiết bị bổ sung trong năm học.</w:t>
      </w:r>
    </w:p>
    <w:p w14:paraId="4003E7B4" w14:textId="77777777" w:rsidR="00DA7A6C" w:rsidRPr="00EC5E15" w:rsidRDefault="00DA7A6C" w:rsidP="00DA7A6C">
      <w:pPr>
        <w:spacing w:after="0" w:line="240" w:lineRule="auto"/>
        <w:jc w:val="both"/>
        <w:rPr>
          <w:b/>
          <w:bCs/>
          <w:color w:val="000000" w:themeColor="text1"/>
          <w:szCs w:val="28"/>
          <w:lang w:val="vi-VN"/>
        </w:rPr>
      </w:pPr>
      <w:r w:rsidRPr="00EC5E15">
        <w:rPr>
          <w:b/>
          <w:bCs/>
          <w:color w:val="000000" w:themeColor="text1"/>
          <w:szCs w:val="28"/>
          <w:lang w:val="vi-VN"/>
        </w:rPr>
        <w:t>5. Công tác bán trú, y tế học đường.</w:t>
      </w:r>
    </w:p>
    <w:p w14:paraId="17C0FA7E" w14:textId="77777777" w:rsidR="00A013C6" w:rsidRPr="00685545" w:rsidRDefault="00A013C6" w:rsidP="00A013C6">
      <w:pPr>
        <w:spacing w:after="0" w:line="240" w:lineRule="auto"/>
        <w:jc w:val="both"/>
        <w:rPr>
          <w:color w:val="000000" w:themeColor="text1"/>
          <w:szCs w:val="28"/>
          <w:lang w:val="vi-VN"/>
        </w:rPr>
      </w:pPr>
      <w:r>
        <w:rPr>
          <w:color w:val="000000" w:themeColor="text1"/>
          <w:szCs w:val="28"/>
          <w:lang w:val="vi-VN"/>
        </w:rPr>
        <w:t xml:space="preserve">- </w:t>
      </w:r>
      <w:r w:rsidRPr="00685545">
        <w:rPr>
          <w:color w:val="000000" w:themeColor="text1"/>
          <w:szCs w:val="28"/>
          <w:lang w:val="vi-VN"/>
        </w:rPr>
        <w:t>Tuyên truyền bệnh mùa đông</w:t>
      </w:r>
    </w:p>
    <w:p w14:paraId="615673D6" w14:textId="77777777" w:rsidR="00A013C6" w:rsidRDefault="00A013C6" w:rsidP="00A013C6">
      <w:pPr>
        <w:spacing w:after="0" w:line="240" w:lineRule="auto"/>
        <w:jc w:val="both"/>
        <w:rPr>
          <w:color w:val="000000" w:themeColor="text1"/>
          <w:szCs w:val="28"/>
          <w:lang w:val="vi-VN"/>
        </w:rPr>
      </w:pPr>
      <w:r>
        <w:rPr>
          <w:color w:val="000000" w:themeColor="text1"/>
          <w:szCs w:val="28"/>
          <w:lang w:val="vi-VN"/>
        </w:rPr>
        <w:t xml:space="preserve">- </w:t>
      </w:r>
      <w:r w:rsidRPr="00685545">
        <w:rPr>
          <w:color w:val="000000" w:themeColor="text1"/>
          <w:szCs w:val="28"/>
          <w:lang w:val="vi-VN"/>
        </w:rPr>
        <w:t>Theo dõi sức khoẻ học sinh</w:t>
      </w:r>
    </w:p>
    <w:p w14:paraId="4CA6BE32" w14:textId="77777777" w:rsidR="00A013C6" w:rsidRDefault="00A013C6" w:rsidP="00A013C6">
      <w:pPr>
        <w:spacing w:after="0" w:line="240" w:lineRule="auto"/>
        <w:jc w:val="both"/>
        <w:rPr>
          <w:color w:val="000000" w:themeColor="text1"/>
          <w:szCs w:val="28"/>
          <w:lang w:val="vi-VN"/>
        </w:rPr>
      </w:pPr>
      <w:r>
        <w:rPr>
          <w:color w:val="000000" w:themeColor="text1"/>
          <w:szCs w:val="28"/>
          <w:lang w:val="vi-VN"/>
        </w:rPr>
        <w:t>- Kiểm tra thường xuyên công tác bán trú và vệ sinh môi trường.</w:t>
      </w:r>
    </w:p>
    <w:p w14:paraId="33DB5BC2" w14:textId="77777777" w:rsidR="00A013C6" w:rsidRDefault="00A013C6" w:rsidP="00A013C6">
      <w:pPr>
        <w:spacing w:after="0" w:line="240" w:lineRule="auto"/>
        <w:jc w:val="both"/>
        <w:rPr>
          <w:color w:val="000000" w:themeColor="text1"/>
          <w:szCs w:val="28"/>
          <w:lang w:val="vi-VN"/>
        </w:rPr>
      </w:pPr>
      <w:r>
        <w:rPr>
          <w:color w:val="000000" w:themeColor="text1"/>
          <w:szCs w:val="28"/>
          <w:lang w:val="vi-VN"/>
        </w:rPr>
        <w:t>- Kiểm tra an ninh an toàn trước và sau dịp Tết Nguyên đán.</w:t>
      </w:r>
    </w:p>
    <w:p w14:paraId="009FBD68" w14:textId="77777777" w:rsidR="00DA7A6C" w:rsidRDefault="00DA7A6C" w:rsidP="00DA7A6C">
      <w:pPr>
        <w:spacing w:after="0" w:line="240" w:lineRule="auto"/>
        <w:jc w:val="both"/>
        <w:rPr>
          <w:b/>
          <w:bCs/>
          <w:color w:val="000000" w:themeColor="text1"/>
          <w:szCs w:val="28"/>
          <w:lang w:val="vi-VN"/>
        </w:rPr>
      </w:pPr>
      <w:r>
        <w:rPr>
          <w:b/>
          <w:bCs/>
          <w:color w:val="000000" w:themeColor="text1"/>
          <w:szCs w:val="28"/>
          <w:lang w:val="vi-VN"/>
        </w:rPr>
        <w:t>6. Công tác</w:t>
      </w:r>
      <w:r w:rsidRPr="00757379">
        <w:rPr>
          <w:b/>
          <w:bCs/>
          <w:color w:val="000000" w:themeColor="text1"/>
          <w:szCs w:val="28"/>
          <w:lang w:val="vi-VN"/>
        </w:rPr>
        <w:t xml:space="preserve"> CSVC-</w:t>
      </w:r>
      <w:r>
        <w:rPr>
          <w:b/>
          <w:bCs/>
          <w:color w:val="000000" w:themeColor="text1"/>
          <w:szCs w:val="28"/>
          <w:lang w:val="vi-VN"/>
        </w:rPr>
        <w:t xml:space="preserve"> tài chính</w:t>
      </w:r>
    </w:p>
    <w:p w14:paraId="4B0542E8" w14:textId="77777777" w:rsidR="00A013C6" w:rsidRPr="00631B00" w:rsidRDefault="00A013C6" w:rsidP="00A013C6">
      <w:pPr>
        <w:spacing w:after="0" w:line="240" w:lineRule="auto"/>
        <w:jc w:val="both"/>
        <w:rPr>
          <w:b/>
          <w:bCs/>
          <w:color w:val="000000" w:themeColor="text1"/>
          <w:szCs w:val="28"/>
          <w:lang w:val="vi-VN"/>
        </w:rPr>
      </w:pPr>
      <w:r>
        <w:rPr>
          <w:szCs w:val="28"/>
          <w:lang w:val="vi-VN"/>
        </w:rPr>
        <w:t xml:space="preserve">- </w:t>
      </w:r>
      <w:r w:rsidRPr="00631B00">
        <w:rPr>
          <w:szCs w:val="28"/>
          <w:lang w:val="vi-VN"/>
        </w:rPr>
        <w:t xml:space="preserve">Chi trả lương cho CBGVNV biên chế tháng </w:t>
      </w:r>
      <w:r>
        <w:rPr>
          <w:szCs w:val="28"/>
          <w:lang w:val="vi-VN"/>
        </w:rPr>
        <w:t>2</w:t>
      </w:r>
      <w:r w:rsidRPr="00631B00">
        <w:rPr>
          <w:szCs w:val="28"/>
          <w:lang w:val="vi-VN"/>
        </w:rPr>
        <w:t>/2025 + Tiết thể dục tháng 1/202</w:t>
      </w:r>
      <w:r>
        <w:rPr>
          <w:szCs w:val="28"/>
          <w:lang w:val="vi-VN"/>
        </w:rPr>
        <w:t>6</w:t>
      </w:r>
    </w:p>
    <w:p w14:paraId="23E4ACF4" w14:textId="77777777" w:rsidR="00A013C6" w:rsidRDefault="00A013C6" w:rsidP="00A013C6">
      <w:pPr>
        <w:spacing w:after="0" w:line="240" w:lineRule="auto"/>
        <w:jc w:val="both"/>
        <w:rPr>
          <w:b/>
          <w:bCs/>
          <w:color w:val="000000" w:themeColor="text1"/>
          <w:szCs w:val="28"/>
          <w:lang w:val="vi-VN"/>
        </w:rPr>
      </w:pPr>
      <w:r>
        <w:rPr>
          <w:szCs w:val="28"/>
          <w:lang w:val="vi-VN"/>
        </w:rPr>
        <w:lastRenderedPageBreak/>
        <w:t xml:space="preserve">- </w:t>
      </w:r>
      <w:r w:rsidRPr="00631B00">
        <w:rPr>
          <w:szCs w:val="28"/>
          <w:lang w:val="vi-VN"/>
        </w:rPr>
        <w:t>Tính số buổi ăn thực tế tháng 1/202</w:t>
      </w:r>
      <w:r>
        <w:rPr>
          <w:szCs w:val="28"/>
          <w:lang w:val="vi-VN"/>
        </w:rPr>
        <w:t>6</w:t>
      </w:r>
      <w:r w:rsidRPr="00631B00">
        <w:rPr>
          <w:szCs w:val="28"/>
          <w:lang w:val="vi-VN"/>
        </w:rPr>
        <w:t xml:space="preserve"> ( của học sinh tham gia bán trú tại trường) và tính dự kiến số buổi ăn tháng </w:t>
      </w:r>
      <w:r>
        <w:rPr>
          <w:szCs w:val="28"/>
          <w:lang w:val="vi-VN"/>
        </w:rPr>
        <w:t>2</w:t>
      </w:r>
      <w:r w:rsidRPr="00631B00">
        <w:rPr>
          <w:szCs w:val="28"/>
          <w:lang w:val="vi-VN"/>
        </w:rPr>
        <w:t>/202</w:t>
      </w:r>
      <w:r>
        <w:rPr>
          <w:szCs w:val="28"/>
          <w:lang w:val="vi-VN"/>
        </w:rPr>
        <w:t>6</w:t>
      </w:r>
      <w:r w:rsidRPr="00631B00">
        <w:rPr>
          <w:szCs w:val="28"/>
          <w:lang w:val="vi-VN"/>
        </w:rPr>
        <w:t xml:space="preserve">. Triển khai thu tiền ăn tháng </w:t>
      </w:r>
      <w:r>
        <w:rPr>
          <w:szCs w:val="28"/>
          <w:lang w:val="vi-VN"/>
        </w:rPr>
        <w:t>2</w:t>
      </w:r>
      <w:r w:rsidRPr="00631B00">
        <w:rPr>
          <w:szCs w:val="28"/>
          <w:lang w:val="vi-VN"/>
        </w:rPr>
        <w:t>/202</w:t>
      </w:r>
      <w:r>
        <w:rPr>
          <w:szCs w:val="28"/>
          <w:lang w:val="vi-VN"/>
        </w:rPr>
        <w:t>6</w:t>
      </w:r>
      <w:r w:rsidRPr="00631B00">
        <w:rPr>
          <w:szCs w:val="28"/>
          <w:lang w:val="vi-VN"/>
        </w:rPr>
        <w:t xml:space="preserve"> .</w:t>
      </w:r>
    </w:p>
    <w:p w14:paraId="16CBCAFC" w14:textId="77777777" w:rsidR="00A013C6" w:rsidRDefault="00A013C6" w:rsidP="00A013C6">
      <w:pPr>
        <w:spacing w:after="0" w:line="240" w:lineRule="auto"/>
        <w:jc w:val="both"/>
        <w:rPr>
          <w:szCs w:val="28"/>
          <w:lang w:val="vi-VN"/>
        </w:rPr>
      </w:pPr>
      <w:r w:rsidRPr="00631B00">
        <w:rPr>
          <w:color w:val="000000" w:themeColor="text1"/>
          <w:szCs w:val="28"/>
          <w:lang w:val="vi-VN"/>
        </w:rPr>
        <w:t>-</w:t>
      </w:r>
      <w:r>
        <w:rPr>
          <w:b/>
          <w:bCs/>
          <w:color w:val="000000" w:themeColor="text1"/>
          <w:szCs w:val="28"/>
          <w:lang w:val="vi-VN"/>
        </w:rPr>
        <w:t xml:space="preserve"> </w:t>
      </w:r>
      <w:r w:rsidRPr="00922891">
        <w:rPr>
          <w:szCs w:val="28"/>
          <w:lang w:val="vi-VN"/>
        </w:rPr>
        <w:t xml:space="preserve">Hoàn thiện hồ sơ tiền ăn bán trú </w:t>
      </w:r>
      <w:r w:rsidRPr="00631B00">
        <w:rPr>
          <w:szCs w:val="28"/>
          <w:lang w:val="vi-VN"/>
        </w:rPr>
        <w:t>1/202</w:t>
      </w:r>
      <w:r>
        <w:rPr>
          <w:szCs w:val="28"/>
          <w:lang w:val="vi-VN"/>
        </w:rPr>
        <w:t>6.</w:t>
      </w:r>
    </w:p>
    <w:p w14:paraId="3B3AB94E" w14:textId="77777777" w:rsidR="00DA7A6C" w:rsidRPr="00C85520" w:rsidRDefault="00DA7A6C" w:rsidP="00DA7A6C">
      <w:pPr>
        <w:spacing w:after="0" w:line="240" w:lineRule="auto"/>
        <w:jc w:val="both"/>
        <w:rPr>
          <w:b/>
          <w:bCs/>
          <w:color w:val="000000" w:themeColor="text1"/>
          <w:szCs w:val="28"/>
          <w:lang w:val="vi-VN"/>
        </w:rPr>
      </w:pPr>
      <w:r w:rsidRPr="004A234B">
        <w:rPr>
          <w:b/>
          <w:bCs/>
          <w:color w:val="000000" w:themeColor="text1"/>
          <w:szCs w:val="28"/>
          <w:lang w:val="vi-VN"/>
        </w:rPr>
        <w:t>7</w:t>
      </w:r>
      <w:r w:rsidRPr="00C85520">
        <w:rPr>
          <w:b/>
          <w:bCs/>
          <w:color w:val="000000" w:themeColor="text1"/>
          <w:szCs w:val="28"/>
          <w:lang w:val="vi-VN"/>
        </w:rPr>
        <w:t>. Công tác xây dựng đảng</w:t>
      </w:r>
    </w:p>
    <w:p w14:paraId="508940B1" w14:textId="77777777" w:rsidR="00A013C6" w:rsidRPr="00897E70" w:rsidRDefault="00A013C6" w:rsidP="00A013C6">
      <w:pPr>
        <w:spacing w:after="0" w:line="240" w:lineRule="auto"/>
        <w:jc w:val="both"/>
        <w:rPr>
          <w:color w:val="000000" w:themeColor="text1"/>
          <w:szCs w:val="28"/>
          <w:lang w:val="vi-VN"/>
        </w:rPr>
      </w:pPr>
      <w:r>
        <w:rPr>
          <w:color w:val="000000" w:themeColor="text1"/>
          <w:szCs w:val="28"/>
          <w:lang w:val="vi-VN"/>
        </w:rPr>
        <w:t xml:space="preserve">- </w:t>
      </w:r>
      <w:r w:rsidRPr="00CD3386">
        <w:rPr>
          <w:color w:val="000000" w:themeColor="text1"/>
          <w:szCs w:val="28"/>
          <w:lang w:val="vi-VN"/>
        </w:rPr>
        <w:t>Sinh hoạt chi bộ theo kế hoạch.</w:t>
      </w:r>
    </w:p>
    <w:p w14:paraId="3C839786" w14:textId="77777777" w:rsidR="00A013C6" w:rsidRPr="004A234B" w:rsidRDefault="00A013C6" w:rsidP="00A013C6">
      <w:pPr>
        <w:spacing w:after="0" w:line="240" w:lineRule="auto"/>
        <w:jc w:val="both"/>
        <w:rPr>
          <w:color w:val="000000" w:themeColor="text1"/>
          <w:szCs w:val="28"/>
          <w:lang w:val="vi-VN"/>
        </w:rPr>
      </w:pPr>
      <w:r w:rsidRPr="00474593">
        <w:rPr>
          <w:color w:val="000000" w:themeColor="text1"/>
          <w:szCs w:val="28"/>
          <w:lang w:val="vi-VN"/>
        </w:rPr>
        <w:t xml:space="preserve">- Tiếp tục thực hiện tốt các chủ trương, chính sách của Đảng. </w:t>
      </w:r>
    </w:p>
    <w:p w14:paraId="1F58C5A0" w14:textId="77777777" w:rsidR="00A013C6" w:rsidRPr="00474593" w:rsidRDefault="00A013C6" w:rsidP="00A013C6">
      <w:pPr>
        <w:spacing w:after="0" w:line="240" w:lineRule="auto"/>
        <w:jc w:val="both"/>
        <w:rPr>
          <w:color w:val="000000" w:themeColor="text1"/>
          <w:szCs w:val="28"/>
          <w:lang w:val="vi-VN"/>
        </w:rPr>
      </w:pPr>
      <w:r w:rsidRPr="00474593">
        <w:rPr>
          <w:color w:val="000000" w:themeColor="text1"/>
          <w:szCs w:val="28"/>
          <w:lang w:val="vi-VN"/>
        </w:rPr>
        <w:t>- Theo dõi</w:t>
      </w:r>
      <w:r>
        <w:rPr>
          <w:color w:val="000000" w:themeColor="text1"/>
          <w:szCs w:val="28"/>
          <w:lang w:val="vi-VN"/>
        </w:rPr>
        <w:t>,</w:t>
      </w:r>
      <w:r w:rsidRPr="00474593">
        <w:rPr>
          <w:color w:val="000000" w:themeColor="text1"/>
          <w:szCs w:val="28"/>
          <w:lang w:val="vi-VN"/>
        </w:rPr>
        <w:t xml:space="preserve"> BD</w:t>
      </w:r>
      <w:r>
        <w:rPr>
          <w:color w:val="000000" w:themeColor="text1"/>
          <w:szCs w:val="28"/>
          <w:lang w:val="vi-VN"/>
        </w:rPr>
        <w:t xml:space="preserve"> và tiến hành làm hồ sơ kết nạp</w:t>
      </w:r>
      <w:r w:rsidRPr="00474593">
        <w:rPr>
          <w:color w:val="000000" w:themeColor="text1"/>
          <w:szCs w:val="28"/>
          <w:lang w:val="vi-VN"/>
        </w:rPr>
        <w:t xml:space="preserve"> đảng viên mới</w:t>
      </w:r>
      <w:r>
        <w:rPr>
          <w:color w:val="000000" w:themeColor="text1"/>
          <w:szCs w:val="28"/>
          <w:lang w:val="vi-VN"/>
        </w:rPr>
        <w:t xml:space="preserve"> (đ/c Hạnh)</w:t>
      </w:r>
      <w:r w:rsidRPr="00474593">
        <w:rPr>
          <w:color w:val="000000" w:themeColor="text1"/>
          <w:szCs w:val="28"/>
          <w:lang w:val="vi-VN"/>
        </w:rPr>
        <w:t>.</w:t>
      </w:r>
    </w:p>
    <w:p w14:paraId="2BA24BB7" w14:textId="77777777" w:rsidR="00A013C6" w:rsidRDefault="00A013C6" w:rsidP="00A013C6">
      <w:pPr>
        <w:spacing w:after="0" w:line="240" w:lineRule="auto"/>
        <w:jc w:val="both"/>
        <w:rPr>
          <w:color w:val="000000" w:themeColor="text1"/>
          <w:szCs w:val="28"/>
          <w:lang w:val="vi-VN"/>
        </w:rPr>
      </w:pPr>
      <w:r w:rsidRPr="00474593">
        <w:rPr>
          <w:color w:val="000000" w:themeColor="text1"/>
          <w:szCs w:val="28"/>
          <w:lang w:val="vi-VN"/>
        </w:rPr>
        <w:t>- Thu nạp đảng phí đầy đủ.</w:t>
      </w:r>
    </w:p>
    <w:p w14:paraId="0C3F74FD" w14:textId="77777777" w:rsidR="00A013C6" w:rsidRDefault="00A013C6" w:rsidP="00A013C6">
      <w:pPr>
        <w:spacing w:after="0" w:line="240" w:lineRule="auto"/>
        <w:jc w:val="both"/>
        <w:rPr>
          <w:color w:val="000000" w:themeColor="text1"/>
          <w:szCs w:val="28"/>
          <w:lang w:val="vi-VN"/>
        </w:rPr>
      </w:pPr>
      <w:r>
        <w:rPr>
          <w:color w:val="000000" w:themeColor="text1"/>
          <w:szCs w:val="28"/>
          <w:lang w:val="vi-VN"/>
        </w:rPr>
        <w:t>- Kết hợp cùng các đoàn thể trong nhà trường tổ chức Tiệc tất niên cuối năm vui, ý nghĩa.</w:t>
      </w:r>
    </w:p>
    <w:p w14:paraId="7977C8A7" w14:textId="77777777" w:rsidR="00A013C6" w:rsidRDefault="00A013C6" w:rsidP="00A013C6">
      <w:pPr>
        <w:spacing w:after="0" w:line="240" w:lineRule="auto"/>
        <w:jc w:val="both"/>
        <w:rPr>
          <w:szCs w:val="28"/>
          <w:lang w:val="vi-VN"/>
        </w:rPr>
      </w:pPr>
      <w:r>
        <w:rPr>
          <w:color w:val="000000" w:themeColor="text1"/>
          <w:szCs w:val="28"/>
          <w:lang w:val="vi-VN"/>
        </w:rPr>
        <w:t xml:space="preserve">- </w:t>
      </w:r>
      <w:r w:rsidRPr="00E328AA">
        <w:rPr>
          <w:szCs w:val="28"/>
          <w:lang w:val="vi-VN"/>
        </w:rPr>
        <w:t>Phát động phong trào Tết trồng cây theo công văn chỉ đạo của Phường số 12/KH-UBND ngày 20 tháng 01 năm 2026 (Vậy nên ta tiếp tục tôn tạo, bảo dưỡng cây, mua mới hoa trước lớp mình cho đẹp), trang trí lớp học chào đón Xuân 2026 (treo đèn lồng đồng loạt trước cửa các phòng học size 16 – mỗi lớp 2 – 3 cái tuỳ cửa lớp mình cho phù hợp),...</w:t>
      </w:r>
    </w:p>
    <w:p w14:paraId="03599819" w14:textId="77777777" w:rsidR="00A013C6" w:rsidRDefault="00A013C6" w:rsidP="00A013C6">
      <w:pPr>
        <w:spacing w:after="0" w:line="240" w:lineRule="auto"/>
        <w:jc w:val="both"/>
        <w:rPr>
          <w:szCs w:val="28"/>
          <w:lang w:val="vi-VN"/>
        </w:rPr>
      </w:pPr>
      <w:r>
        <w:rPr>
          <w:szCs w:val="28"/>
          <w:lang w:val="vi-VN"/>
        </w:rPr>
        <w:t>- Chỉ đạo đoàn viên thanh niên chuẩn bị cho không gian tết đón Xuân.</w:t>
      </w:r>
    </w:p>
    <w:p w14:paraId="1F2C9A13" w14:textId="77777777" w:rsidR="00A013C6" w:rsidRDefault="00A013C6" w:rsidP="00A013C6">
      <w:pPr>
        <w:spacing w:after="0" w:line="240" w:lineRule="auto"/>
        <w:jc w:val="both"/>
        <w:rPr>
          <w:szCs w:val="28"/>
          <w:lang w:val="vi-VN"/>
        </w:rPr>
      </w:pPr>
      <w:r>
        <w:rPr>
          <w:szCs w:val="28"/>
          <w:lang w:val="vi-VN"/>
        </w:rPr>
        <w:t>- Chỉ đạo các hoạt động Vui tết – đón xuân tại trường vui tươi.</w:t>
      </w:r>
    </w:p>
    <w:p w14:paraId="0D1F9E14" w14:textId="77777777" w:rsidR="00A013C6" w:rsidRDefault="00A013C6" w:rsidP="00A013C6">
      <w:pPr>
        <w:spacing w:after="0" w:line="240" w:lineRule="auto"/>
        <w:jc w:val="both"/>
        <w:rPr>
          <w:szCs w:val="28"/>
          <w:lang w:val="vi-VN"/>
        </w:rPr>
      </w:pPr>
      <w:r>
        <w:rPr>
          <w:szCs w:val="28"/>
          <w:lang w:val="vi-VN"/>
        </w:rPr>
        <w:t xml:space="preserve">- Tổ chức chương trình “Xuân yêu thương – Tết sum vầy” trao quà cho 19 em học sinh có hoàn cảnh khó khăn nhân dịp Tết: Mỗi suất quà gồm: 19 triệu đồng tiền mặt, 2 tạ gạo, 19 bộ quần áo, 5 hộp bánh tết. </w:t>
      </w:r>
    </w:p>
    <w:p w14:paraId="0C09457B" w14:textId="77777777" w:rsidR="00DA7A6C" w:rsidRDefault="00DA7A6C" w:rsidP="00DA7A6C">
      <w:pPr>
        <w:spacing w:after="0" w:line="240" w:lineRule="auto"/>
        <w:jc w:val="both"/>
        <w:rPr>
          <w:b/>
          <w:bCs/>
          <w:szCs w:val="28"/>
          <w:lang w:val="vi-VN"/>
        </w:rPr>
      </w:pPr>
      <w:r>
        <w:rPr>
          <w:b/>
          <w:bCs/>
          <w:szCs w:val="28"/>
          <w:lang w:val="vi-VN"/>
        </w:rPr>
        <w:t>8</w:t>
      </w:r>
      <w:r w:rsidRPr="00642C58">
        <w:rPr>
          <w:b/>
          <w:bCs/>
          <w:szCs w:val="28"/>
          <w:lang w:val="vi-VN"/>
        </w:rPr>
        <w:t>. Công tác kiểm tra nội bộ</w:t>
      </w:r>
    </w:p>
    <w:p w14:paraId="58F44100" w14:textId="77777777" w:rsidR="00FC595F" w:rsidRPr="00DA7A6C" w:rsidRDefault="00FC595F" w:rsidP="00FC595F">
      <w:pPr>
        <w:spacing w:after="0" w:line="240" w:lineRule="auto"/>
        <w:jc w:val="both"/>
        <w:rPr>
          <w:szCs w:val="28"/>
          <w:lang w:val="vi-VN"/>
        </w:rPr>
      </w:pPr>
      <w:r w:rsidRPr="00DA7A6C">
        <w:rPr>
          <w:szCs w:val="28"/>
          <w:lang w:val="vi-VN"/>
        </w:rPr>
        <w:t xml:space="preserve">- </w:t>
      </w:r>
      <w:r w:rsidRPr="00DA7A6C">
        <w:rPr>
          <w:szCs w:val="28"/>
          <w:lang w:val="nl-NL"/>
        </w:rPr>
        <w:t xml:space="preserve">Công tác thư viện và hoạt động đọc sách </w:t>
      </w:r>
      <w:r>
        <w:rPr>
          <w:szCs w:val="28"/>
          <w:lang w:val="vi-VN"/>
        </w:rPr>
        <w:t>tại thư viện</w:t>
      </w:r>
      <w:r w:rsidRPr="00DA7A6C">
        <w:rPr>
          <w:szCs w:val="28"/>
          <w:lang w:val="vi-VN"/>
        </w:rPr>
        <w:t xml:space="preserve"> (đ/c Hằng).</w:t>
      </w:r>
    </w:p>
    <w:p w14:paraId="2D6E7498" w14:textId="77777777" w:rsidR="00FC595F" w:rsidRPr="00DA7A6C" w:rsidRDefault="00FC595F" w:rsidP="00FC595F">
      <w:pPr>
        <w:spacing w:after="0" w:line="240" w:lineRule="auto"/>
        <w:jc w:val="both"/>
        <w:rPr>
          <w:b/>
          <w:bCs/>
          <w:szCs w:val="28"/>
          <w:lang w:val="vi-VN"/>
        </w:rPr>
      </w:pPr>
      <w:r w:rsidRPr="00DA7A6C">
        <w:rPr>
          <w:szCs w:val="28"/>
          <w:lang w:val="vi-VN"/>
        </w:rPr>
        <w:t xml:space="preserve">- </w:t>
      </w:r>
      <w:r w:rsidRPr="00DA7A6C">
        <w:rPr>
          <w:szCs w:val="28"/>
          <w:lang w:val="nl-NL"/>
        </w:rPr>
        <w:t>Kiểm tra công tác PCCC, an ninh trường học</w:t>
      </w:r>
      <w:r w:rsidRPr="00DA7A6C">
        <w:rPr>
          <w:szCs w:val="28"/>
          <w:lang w:val="vi-VN"/>
        </w:rPr>
        <w:t xml:space="preserve"> trước và sau Tết Nguyên Đán (đ/c Hà)</w:t>
      </w:r>
      <w:r w:rsidRPr="00DA7A6C">
        <w:rPr>
          <w:szCs w:val="28"/>
          <w:lang w:val="nl-NL"/>
        </w:rPr>
        <w:t>.</w:t>
      </w:r>
    </w:p>
    <w:p w14:paraId="7C8F6472" w14:textId="0178A573" w:rsidR="004E784A" w:rsidRPr="00B1291D" w:rsidRDefault="00AC05E8" w:rsidP="00906EAE">
      <w:pPr>
        <w:spacing w:after="0" w:line="240" w:lineRule="auto"/>
        <w:jc w:val="both"/>
        <w:rPr>
          <w:b/>
          <w:bCs/>
          <w:color w:val="000000" w:themeColor="text1"/>
          <w:szCs w:val="28"/>
          <w:lang w:val="vi-VN"/>
        </w:rPr>
      </w:pPr>
      <w:r w:rsidRPr="00C85520">
        <w:rPr>
          <w:b/>
          <w:bCs/>
          <w:color w:val="000000" w:themeColor="text1"/>
          <w:szCs w:val="28"/>
          <w:lang w:val="vi-VN"/>
        </w:rPr>
        <w:t xml:space="preserve">III. KẾ HOẠCH CÔNG TÁC </w:t>
      </w:r>
      <w:r w:rsidR="00976ECA" w:rsidRPr="00C85520">
        <w:rPr>
          <w:b/>
          <w:bCs/>
          <w:color w:val="000000" w:themeColor="text1"/>
          <w:szCs w:val="28"/>
          <w:lang w:val="vi-VN"/>
        </w:rPr>
        <w:t xml:space="preserve">THÁNG </w:t>
      </w:r>
      <w:r w:rsidR="0027739F" w:rsidRPr="0027739F">
        <w:rPr>
          <w:b/>
          <w:bCs/>
          <w:color w:val="000000" w:themeColor="text1"/>
          <w:szCs w:val="28"/>
          <w:lang w:val="vi-VN"/>
        </w:rPr>
        <w:t>3</w:t>
      </w:r>
      <w:r w:rsidR="001E1DE0" w:rsidRPr="00E963F7">
        <w:rPr>
          <w:b/>
          <w:bCs/>
          <w:color w:val="000000" w:themeColor="text1"/>
          <w:szCs w:val="28"/>
          <w:lang w:val="vi-VN"/>
        </w:rPr>
        <w:t>/202</w:t>
      </w:r>
      <w:r w:rsidR="00E87076" w:rsidRPr="00B1291D">
        <w:rPr>
          <w:b/>
          <w:bCs/>
          <w:color w:val="000000" w:themeColor="text1"/>
          <w:szCs w:val="28"/>
          <w:lang w:val="vi-VN"/>
        </w:rPr>
        <w:t>6</w:t>
      </w:r>
    </w:p>
    <w:p w14:paraId="1769DD69" w14:textId="77777777" w:rsidR="0009311B" w:rsidRPr="00474593" w:rsidRDefault="0009311B" w:rsidP="00906EAE">
      <w:pPr>
        <w:spacing w:after="0" w:line="240" w:lineRule="auto"/>
        <w:jc w:val="both"/>
        <w:rPr>
          <w:b/>
          <w:bCs/>
          <w:color w:val="000000" w:themeColor="text1"/>
          <w:szCs w:val="28"/>
          <w:lang w:val="vi-VN"/>
        </w:rPr>
      </w:pPr>
      <w:r w:rsidRPr="00C85520">
        <w:rPr>
          <w:b/>
          <w:bCs/>
          <w:color w:val="000000" w:themeColor="text1"/>
          <w:szCs w:val="28"/>
          <w:lang w:val="vi-VN"/>
        </w:rPr>
        <w:t>1. Công tác tư tưởng chính trị</w:t>
      </w:r>
    </w:p>
    <w:p w14:paraId="564A6E72" w14:textId="7BD39577" w:rsidR="00EB58F9" w:rsidRPr="00A42D15" w:rsidRDefault="00EB58F9" w:rsidP="00EB58F9">
      <w:pPr>
        <w:spacing w:after="0" w:line="240" w:lineRule="auto"/>
        <w:jc w:val="both"/>
        <w:rPr>
          <w:color w:val="000000" w:themeColor="text1"/>
          <w:szCs w:val="28"/>
          <w:lang w:val="vi-VN"/>
        </w:rPr>
      </w:pPr>
      <w:r>
        <w:rPr>
          <w:color w:val="000000" w:themeColor="text1"/>
          <w:szCs w:val="28"/>
          <w:lang w:val="vi-VN"/>
        </w:rPr>
        <w:t>- Thi đua dạy tốt – học tốt</w:t>
      </w:r>
      <w:r w:rsidR="000D35CD">
        <w:rPr>
          <w:color w:val="000000" w:themeColor="text1"/>
          <w:szCs w:val="28"/>
          <w:lang w:val="vi-VN"/>
        </w:rPr>
        <w:t xml:space="preserve"> chào mừng </w:t>
      </w:r>
      <w:r w:rsidR="00DA7A6C">
        <w:rPr>
          <w:color w:val="000000" w:themeColor="text1"/>
          <w:szCs w:val="28"/>
          <w:lang w:val="vi-VN"/>
        </w:rPr>
        <w:t>ngày Thành lập đảng 3/2.</w:t>
      </w:r>
      <w:r w:rsidRPr="00A42D15">
        <w:rPr>
          <w:color w:val="000000" w:themeColor="text1"/>
          <w:szCs w:val="28"/>
          <w:lang w:val="vi-VN"/>
        </w:rPr>
        <w:t xml:space="preserve"> </w:t>
      </w:r>
    </w:p>
    <w:p w14:paraId="007BE5DB" w14:textId="77777777" w:rsidR="00EB58F9" w:rsidRPr="008E31B6" w:rsidRDefault="00EB58F9" w:rsidP="00EB58F9">
      <w:pPr>
        <w:spacing w:after="0" w:line="240" w:lineRule="auto"/>
        <w:jc w:val="both"/>
        <w:rPr>
          <w:color w:val="000000" w:themeColor="text1"/>
          <w:szCs w:val="28"/>
          <w:lang w:val="vi-VN"/>
        </w:rPr>
      </w:pPr>
      <w:r w:rsidRPr="008E31B6">
        <w:rPr>
          <w:color w:val="000000" w:themeColor="text1"/>
          <w:szCs w:val="28"/>
          <w:lang w:val="vi-VN"/>
        </w:rPr>
        <w:t xml:space="preserve">- Nghiêm túc thực hiện nội quy, quy chế của ngành. </w:t>
      </w:r>
      <w:r w:rsidRPr="008E31B6">
        <w:rPr>
          <w:color w:val="000000" w:themeColor="text1"/>
          <w:szCs w:val="28"/>
          <w:lang w:val="vi-VN"/>
        </w:rPr>
        <w:tab/>
      </w:r>
    </w:p>
    <w:p w14:paraId="2C2DBF41" w14:textId="77777777" w:rsidR="00EB58F9" w:rsidRDefault="00EB58F9" w:rsidP="00EB58F9">
      <w:pPr>
        <w:spacing w:after="0" w:line="240" w:lineRule="auto"/>
        <w:jc w:val="both"/>
        <w:rPr>
          <w:color w:val="000000" w:themeColor="text1"/>
          <w:szCs w:val="28"/>
          <w:lang w:val="vi-VN"/>
        </w:rPr>
      </w:pPr>
      <w:r w:rsidRPr="008E31B6">
        <w:rPr>
          <w:color w:val="000000" w:themeColor="text1"/>
          <w:szCs w:val="28"/>
          <w:lang w:val="vi-VN"/>
        </w:rPr>
        <w:t>- Thực hiện nghiêm túc về quy định Dạy thêm – học thêm của TT29- BDG – ĐT.</w:t>
      </w:r>
    </w:p>
    <w:p w14:paraId="7134DCD2" w14:textId="494A6949" w:rsidR="00F01B67" w:rsidRPr="00F01B67" w:rsidRDefault="00F01B67" w:rsidP="00F01B67">
      <w:pPr>
        <w:spacing w:after="0" w:line="240" w:lineRule="auto"/>
        <w:jc w:val="both"/>
        <w:rPr>
          <w:color w:val="000000" w:themeColor="text1"/>
          <w:szCs w:val="28"/>
          <w:lang w:val="vi-VN"/>
        </w:rPr>
      </w:pPr>
      <w:r w:rsidRPr="00F01B67">
        <w:rPr>
          <w:color w:val="000000" w:themeColor="text1"/>
          <w:szCs w:val="28"/>
          <w:lang w:val="vi-VN"/>
        </w:rPr>
        <w:t>- GDHS thực hiện nghiêm túc nội quy, quy chế của nhà trường</w:t>
      </w:r>
      <w:r w:rsidR="000D35CD">
        <w:rPr>
          <w:color w:val="000000" w:themeColor="text1"/>
          <w:szCs w:val="28"/>
          <w:lang w:val="vi-VN"/>
        </w:rPr>
        <w:t>.</w:t>
      </w:r>
    </w:p>
    <w:p w14:paraId="7E59877F" w14:textId="77777777" w:rsidR="0009311B" w:rsidRPr="004F0001" w:rsidRDefault="0009311B" w:rsidP="00906EAE">
      <w:pPr>
        <w:spacing w:after="0" w:line="240" w:lineRule="auto"/>
        <w:jc w:val="both"/>
        <w:rPr>
          <w:b/>
          <w:bCs/>
          <w:color w:val="000000" w:themeColor="text1"/>
          <w:szCs w:val="28"/>
          <w:lang w:val="vi-VN"/>
        </w:rPr>
      </w:pPr>
      <w:r w:rsidRPr="00C85520">
        <w:rPr>
          <w:b/>
          <w:bCs/>
          <w:color w:val="000000" w:themeColor="text1"/>
          <w:szCs w:val="28"/>
          <w:lang w:val="vi-VN"/>
        </w:rPr>
        <w:t>2. Chuyên môn</w:t>
      </w:r>
    </w:p>
    <w:p w14:paraId="2E878C58" w14:textId="7B6F6182" w:rsidR="0027739F" w:rsidRPr="004F0001" w:rsidRDefault="0027739F" w:rsidP="0027739F">
      <w:pPr>
        <w:spacing w:after="0" w:line="240" w:lineRule="auto"/>
        <w:jc w:val="both"/>
        <w:rPr>
          <w:color w:val="000000" w:themeColor="text1"/>
          <w:szCs w:val="28"/>
          <w:lang w:val="vi-VN"/>
        </w:rPr>
      </w:pPr>
      <w:r w:rsidRPr="004F0001">
        <w:rPr>
          <w:color w:val="000000" w:themeColor="text1"/>
          <w:szCs w:val="28"/>
          <w:lang w:val="vi-VN"/>
        </w:rPr>
        <w:t>- Thực hiện dạy học nghiêm túc từ tuần 25 – 28.</w:t>
      </w:r>
    </w:p>
    <w:p w14:paraId="271BEC75" w14:textId="5107AD13" w:rsidR="005B2273" w:rsidRPr="0027739F" w:rsidRDefault="005B2273" w:rsidP="0027739F">
      <w:pPr>
        <w:spacing w:after="0" w:line="240" w:lineRule="auto"/>
        <w:jc w:val="both"/>
        <w:rPr>
          <w:color w:val="000000" w:themeColor="text1"/>
          <w:szCs w:val="28"/>
          <w:lang w:val="vi-VN"/>
        </w:rPr>
      </w:pPr>
      <w:r w:rsidRPr="0027739F">
        <w:rPr>
          <w:color w:val="000000" w:themeColor="text1"/>
          <w:szCs w:val="28"/>
          <w:lang w:val="vi-VN"/>
        </w:rPr>
        <w:t>- KTĐK giữa học kỳ II đối với lớp 4,5.</w:t>
      </w:r>
    </w:p>
    <w:p w14:paraId="754B0FF4" w14:textId="77777777" w:rsidR="005B2273" w:rsidRPr="0027739F" w:rsidRDefault="005B2273" w:rsidP="0027739F">
      <w:pPr>
        <w:spacing w:after="0" w:line="240" w:lineRule="auto"/>
        <w:jc w:val="both"/>
        <w:rPr>
          <w:color w:val="000000" w:themeColor="text1"/>
          <w:szCs w:val="28"/>
          <w:lang w:val="vi-VN"/>
        </w:rPr>
      </w:pPr>
      <w:r w:rsidRPr="0027739F">
        <w:rPr>
          <w:color w:val="000000" w:themeColor="text1"/>
          <w:szCs w:val="28"/>
          <w:lang w:val="vi-VN"/>
        </w:rPr>
        <w:t>- Kiểm tra chuyên đề, kiểm tra đột xuất.</w:t>
      </w:r>
    </w:p>
    <w:p w14:paraId="5BB00078" w14:textId="08F08F77" w:rsidR="005B2273" w:rsidRPr="0027739F" w:rsidRDefault="005B2273" w:rsidP="0027739F">
      <w:pPr>
        <w:spacing w:after="0" w:line="240" w:lineRule="auto"/>
        <w:jc w:val="both"/>
        <w:rPr>
          <w:color w:val="000000" w:themeColor="text1"/>
          <w:szCs w:val="28"/>
          <w:lang w:val="vi-VN"/>
        </w:rPr>
      </w:pPr>
      <w:r w:rsidRPr="0027739F">
        <w:rPr>
          <w:color w:val="000000" w:themeColor="text1"/>
          <w:szCs w:val="28"/>
          <w:lang w:val="vi-VN"/>
        </w:rPr>
        <w:t xml:space="preserve">- Chấm SKKN và nạp SKKN dự xét về cấp </w:t>
      </w:r>
      <w:r w:rsidR="004F0001" w:rsidRPr="00560894">
        <w:rPr>
          <w:color w:val="000000" w:themeColor="text1"/>
          <w:szCs w:val="28"/>
          <w:lang w:val="vi-VN"/>
        </w:rPr>
        <w:t>phường</w:t>
      </w:r>
      <w:r w:rsidRPr="0027739F">
        <w:rPr>
          <w:color w:val="000000" w:themeColor="text1"/>
          <w:szCs w:val="28"/>
          <w:lang w:val="vi-VN"/>
        </w:rPr>
        <w:t>.</w:t>
      </w:r>
    </w:p>
    <w:p w14:paraId="0A0EED1D" w14:textId="77777777" w:rsidR="005B2273" w:rsidRPr="0027739F" w:rsidRDefault="005B2273" w:rsidP="0027739F">
      <w:pPr>
        <w:spacing w:after="0" w:line="240" w:lineRule="auto"/>
        <w:jc w:val="both"/>
        <w:rPr>
          <w:color w:val="000000" w:themeColor="text1"/>
          <w:szCs w:val="28"/>
          <w:lang w:val="vi-VN"/>
        </w:rPr>
      </w:pPr>
      <w:r w:rsidRPr="0027739F">
        <w:rPr>
          <w:color w:val="000000" w:themeColor="text1"/>
          <w:szCs w:val="28"/>
          <w:lang w:val="vi-VN"/>
        </w:rPr>
        <w:t>- SHCM cấp trường: Ứng dụng công nghệ AI vào dạy học kết nối (khối 2).</w:t>
      </w:r>
    </w:p>
    <w:p w14:paraId="79AB2C20" w14:textId="77777777" w:rsidR="005B2273" w:rsidRPr="0027739F" w:rsidRDefault="005B2273" w:rsidP="0027739F">
      <w:pPr>
        <w:spacing w:after="0" w:line="240" w:lineRule="auto"/>
        <w:jc w:val="both"/>
        <w:rPr>
          <w:color w:val="000000" w:themeColor="text1"/>
          <w:szCs w:val="28"/>
          <w:lang w:val="vi-VN"/>
        </w:rPr>
      </w:pPr>
      <w:r w:rsidRPr="0027739F">
        <w:rPr>
          <w:color w:val="000000" w:themeColor="text1"/>
          <w:szCs w:val="28"/>
          <w:lang w:val="vi-VN"/>
        </w:rPr>
        <w:t>- Giao lưu Văn – Toán tuổi thơ cấp cụm trường.</w:t>
      </w:r>
    </w:p>
    <w:p w14:paraId="36C8C97A" w14:textId="0ADEB1A4" w:rsidR="005B2273" w:rsidRPr="0027739F" w:rsidRDefault="005B2273" w:rsidP="0027739F">
      <w:pPr>
        <w:spacing w:after="0" w:line="240" w:lineRule="auto"/>
        <w:jc w:val="both"/>
        <w:rPr>
          <w:color w:val="000000" w:themeColor="text1"/>
          <w:szCs w:val="28"/>
          <w:lang w:val="vi-VN"/>
        </w:rPr>
      </w:pPr>
      <w:r w:rsidRPr="0027739F">
        <w:rPr>
          <w:color w:val="000000" w:themeColor="text1"/>
          <w:szCs w:val="28"/>
          <w:lang w:val="vi-VN"/>
        </w:rPr>
        <w:t>- Lựa chọn HS tham gia CLB Văn – Toán Tuổi Thơ cấp Thành năm 202</w:t>
      </w:r>
      <w:r w:rsidR="0027739F" w:rsidRPr="0027739F">
        <w:rPr>
          <w:color w:val="000000" w:themeColor="text1"/>
          <w:szCs w:val="28"/>
          <w:lang w:val="vi-VN"/>
        </w:rPr>
        <w:t>6.</w:t>
      </w:r>
    </w:p>
    <w:p w14:paraId="4FE61EEB" w14:textId="77777777" w:rsidR="005B2273" w:rsidRPr="004F0001" w:rsidRDefault="005B2273" w:rsidP="0027739F">
      <w:pPr>
        <w:spacing w:after="0" w:line="240" w:lineRule="auto"/>
        <w:jc w:val="both"/>
        <w:rPr>
          <w:color w:val="000000" w:themeColor="text1"/>
          <w:szCs w:val="28"/>
          <w:lang w:val="vi-VN"/>
        </w:rPr>
      </w:pPr>
      <w:r w:rsidRPr="0027739F">
        <w:rPr>
          <w:color w:val="000000" w:themeColor="text1"/>
          <w:szCs w:val="28"/>
          <w:lang w:val="vi-VN"/>
        </w:rPr>
        <w:t>- HĐTN: Chủ đề: Tiến bước lên đoàn (Khối 5).</w:t>
      </w:r>
    </w:p>
    <w:p w14:paraId="0B9C5B6B" w14:textId="364ABA04" w:rsidR="0027739F" w:rsidRPr="004F0001" w:rsidRDefault="0027739F" w:rsidP="0027739F">
      <w:pPr>
        <w:spacing w:after="0" w:line="240" w:lineRule="auto"/>
        <w:jc w:val="both"/>
        <w:rPr>
          <w:color w:val="000000" w:themeColor="text1"/>
          <w:szCs w:val="28"/>
          <w:lang w:val="vi-VN"/>
        </w:rPr>
      </w:pPr>
      <w:r w:rsidRPr="004F0001">
        <w:rPr>
          <w:color w:val="000000" w:themeColor="text1"/>
          <w:szCs w:val="28"/>
          <w:lang w:val="vi-VN"/>
        </w:rPr>
        <w:lastRenderedPageBreak/>
        <w:t xml:space="preserve">- Đón đoàn sinh viên thực tập khoá 63 – Trường Đại học Vinh gồm 27 em về công tác tại trường từ ngày </w:t>
      </w:r>
      <w:r w:rsidR="003C5751" w:rsidRPr="004F0001">
        <w:rPr>
          <w:color w:val="000000" w:themeColor="text1"/>
          <w:szCs w:val="28"/>
          <w:lang w:val="vi-VN"/>
        </w:rPr>
        <w:t>2/3 – 26/4</w:t>
      </w:r>
      <w:r w:rsidRPr="004F0001">
        <w:rPr>
          <w:color w:val="000000" w:themeColor="text1"/>
          <w:szCs w:val="28"/>
          <w:lang w:val="vi-VN"/>
        </w:rPr>
        <w:t>.</w:t>
      </w:r>
    </w:p>
    <w:p w14:paraId="000ADFEC" w14:textId="291429DB" w:rsidR="003C5751" w:rsidRPr="004F0001" w:rsidRDefault="003C5751" w:rsidP="0027739F">
      <w:pPr>
        <w:spacing w:after="0" w:line="240" w:lineRule="auto"/>
        <w:jc w:val="both"/>
        <w:rPr>
          <w:color w:val="000000" w:themeColor="text1"/>
          <w:szCs w:val="28"/>
          <w:lang w:val="vi-VN"/>
        </w:rPr>
      </w:pPr>
      <w:r w:rsidRPr="004F0001">
        <w:rPr>
          <w:color w:val="000000" w:themeColor="text1"/>
          <w:szCs w:val="28"/>
          <w:lang w:val="vi-VN"/>
        </w:rPr>
        <w:t>- Phối hợp cùng Liên đội, Đoàn thanh niên, khối chuyên môn xây dựng kế hoạch thực tập sư phạm cho sinh viên.</w:t>
      </w:r>
    </w:p>
    <w:p w14:paraId="253E36CA" w14:textId="4BF74537" w:rsidR="0027739F" w:rsidRDefault="0027739F" w:rsidP="0027739F">
      <w:pPr>
        <w:spacing w:after="0" w:line="240" w:lineRule="auto"/>
        <w:jc w:val="both"/>
        <w:rPr>
          <w:color w:val="000000" w:themeColor="text1"/>
          <w:szCs w:val="28"/>
        </w:rPr>
      </w:pPr>
      <w:r>
        <w:rPr>
          <w:color w:val="000000" w:themeColor="text1"/>
          <w:szCs w:val="28"/>
        </w:rPr>
        <w:t>- Phân công chuyên môn khối 2,3,4 tiếp nhận và hướng dẫn sinh viên theo các nội dung trong kế hoạch đã xây dựng.</w:t>
      </w:r>
    </w:p>
    <w:p w14:paraId="7BA470EE" w14:textId="78A685DB" w:rsidR="003C5751" w:rsidRDefault="003C5751" w:rsidP="0027739F">
      <w:pPr>
        <w:spacing w:after="0" w:line="240" w:lineRule="auto"/>
        <w:jc w:val="both"/>
        <w:rPr>
          <w:color w:val="000000" w:themeColor="text1"/>
          <w:szCs w:val="28"/>
        </w:rPr>
      </w:pPr>
      <w:r>
        <w:rPr>
          <w:color w:val="000000" w:themeColor="text1"/>
          <w:szCs w:val="28"/>
        </w:rPr>
        <w:t>- Hoàn thiện hồ sơ thi GVCNL giỏi cấp tỉnh cho đồng chí Lành.</w:t>
      </w:r>
    </w:p>
    <w:p w14:paraId="2AF2E4F9" w14:textId="31E5928B" w:rsidR="003C5751" w:rsidRDefault="003C5751" w:rsidP="0027739F">
      <w:pPr>
        <w:spacing w:after="0" w:line="240" w:lineRule="auto"/>
        <w:jc w:val="both"/>
        <w:rPr>
          <w:color w:val="000000" w:themeColor="text1"/>
          <w:szCs w:val="28"/>
        </w:rPr>
      </w:pPr>
      <w:r>
        <w:rPr>
          <w:color w:val="000000" w:themeColor="text1"/>
          <w:szCs w:val="28"/>
        </w:rPr>
        <w:t>+ Phần báo cáo biện pháp tại: Trung tâm GDTX và Hướng nghiệp Nghệ An số 36, Nguyễn Đức Cảnh. Từ ngày 1/4 - 4/4.</w:t>
      </w:r>
    </w:p>
    <w:p w14:paraId="0E19AE15" w14:textId="21A1B5E3" w:rsidR="003C5751" w:rsidRDefault="003C5751" w:rsidP="0027739F">
      <w:pPr>
        <w:spacing w:after="0" w:line="240" w:lineRule="auto"/>
        <w:jc w:val="both"/>
        <w:rPr>
          <w:color w:val="000000" w:themeColor="text1"/>
          <w:szCs w:val="28"/>
        </w:rPr>
      </w:pPr>
      <w:r>
        <w:rPr>
          <w:color w:val="000000" w:themeColor="text1"/>
          <w:szCs w:val="28"/>
        </w:rPr>
        <w:t>+ Phần thực hành tại: xã Quỳ Châu từ 7/4 – 10/4, xã Yên Thành từ 14/4 – 17/4.</w:t>
      </w:r>
    </w:p>
    <w:p w14:paraId="449FF109" w14:textId="61476F70" w:rsidR="003C5751" w:rsidRDefault="003C5751" w:rsidP="0027739F">
      <w:pPr>
        <w:spacing w:after="0" w:line="240" w:lineRule="auto"/>
        <w:jc w:val="both"/>
        <w:rPr>
          <w:color w:val="000000" w:themeColor="text1"/>
          <w:szCs w:val="28"/>
        </w:rPr>
      </w:pPr>
      <w:r>
        <w:rPr>
          <w:color w:val="000000" w:themeColor="text1"/>
          <w:szCs w:val="28"/>
        </w:rPr>
        <w:t>+ Thông báo kết quả: 20/4.</w:t>
      </w:r>
    </w:p>
    <w:p w14:paraId="08C97050" w14:textId="7717A5FA" w:rsidR="003C5751" w:rsidRDefault="003C5751" w:rsidP="0027739F">
      <w:pPr>
        <w:spacing w:after="0" w:line="240" w:lineRule="auto"/>
        <w:jc w:val="both"/>
        <w:rPr>
          <w:color w:val="000000" w:themeColor="text1"/>
          <w:szCs w:val="28"/>
        </w:rPr>
      </w:pPr>
      <w:r>
        <w:rPr>
          <w:color w:val="000000" w:themeColor="text1"/>
          <w:szCs w:val="28"/>
        </w:rPr>
        <w:t>+ Tổng kết tại Nhà khách Nghệ An: 24/4.</w:t>
      </w:r>
    </w:p>
    <w:p w14:paraId="4E6C5A80" w14:textId="169C2A57" w:rsidR="003C5751" w:rsidRDefault="003C5751" w:rsidP="0027739F">
      <w:pPr>
        <w:spacing w:after="0" w:line="240" w:lineRule="auto"/>
        <w:jc w:val="both"/>
        <w:rPr>
          <w:color w:val="000000" w:themeColor="text1"/>
          <w:szCs w:val="28"/>
        </w:rPr>
      </w:pPr>
      <w:r>
        <w:rPr>
          <w:color w:val="000000" w:themeColor="text1"/>
          <w:szCs w:val="28"/>
        </w:rPr>
        <w:t>- Hoàn thiện hồ sơ thi GVG cấp phường cho 4 đồng chí: Hiền, Dung, Giang, Ly</w:t>
      </w:r>
      <w:r w:rsidR="008F75DA">
        <w:rPr>
          <w:color w:val="000000" w:themeColor="text1"/>
          <w:szCs w:val="28"/>
        </w:rPr>
        <w:t>.</w:t>
      </w:r>
    </w:p>
    <w:p w14:paraId="3DF2CA53" w14:textId="25E67ED3" w:rsidR="003C5751" w:rsidRPr="0027739F" w:rsidRDefault="003C5751" w:rsidP="0027739F">
      <w:pPr>
        <w:spacing w:after="0" w:line="240" w:lineRule="auto"/>
        <w:jc w:val="both"/>
        <w:rPr>
          <w:color w:val="000000" w:themeColor="text1"/>
          <w:szCs w:val="28"/>
        </w:rPr>
      </w:pPr>
      <w:r>
        <w:rPr>
          <w:color w:val="000000" w:themeColor="text1"/>
          <w:szCs w:val="28"/>
        </w:rPr>
        <w:t xml:space="preserve">+ </w:t>
      </w:r>
      <w:r w:rsidR="008F75DA">
        <w:rPr>
          <w:color w:val="000000" w:themeColor="text1"/>
          <w:szCs w:val="28"/>
        </w:rPr>
        <w:t>Phần báo cáo: thứ 7/7/3 tại trường Tiểu học Lê Mao.</w:t>
      </w:r>
    </w:p>
    <w:p w14:paraId="3F843348" w14:textId="768F7FEC" w:rsidR="0009311B" w:rsidRPr="00631B00" w:rsidRDefault="0009311B" w:rsidP="00631B00">
      <w:pPr>
        <w:spacing w:after="0" w:line="360" w:lineRule="exact"/>
        <w:jc w:val="both"/>
        <w:rPr>
          <w:rFonts w:cs="Times New Roman"/>
          <w:b/>
          <w:bCs/>
          <w:szCs w:val="28"/>
          <w:lang w:val="vi-VN"/>
        </w:rPr>
      </w:pPr>
      <w:r w:rsidRPr="00631B00">
        <w:rPr>
          <w:b/>
          <w:bCs/>
          <w:szCs w:val="28"/>
          <w:lang w:val="vi-VN"/>
        </w:rPr>
        <w:t>3. Công tác Đoàn - Đội và hoạt động</w:t>
      </w:r>
      <w:r w:rsidRPr="00631B00">
        <w:rPr>
          <w:rFonts w:cs="Times New Roman"/>
          <w:b/>
          <w:bCs/>
          <w:szCs w:val="28"/>
          <w:lang w:val="vi-VN"/>
        </w:rPr>
        <w:t xml:space="preserve"> NGLL</w:t>
      </w:r>
    </w:p>
    <w:p w14:paraId="372C3E79" w14:textId="784AD365" w:rsidR="005B2273" w:rsidRPr="005B2273" w:rsidRDefault="005B2273" w:rsidP="005B2273">
      <w:pPr>
        <w:spacing w:after="0" w:line="240" w:lineRule="auto"/>
        <w:jc w:val="both"/>
        <w:rPr>
          <w:szCs w:val="28"/>
          <w:lang w:val="vi-VN"/>
        </w:rPr>
      </w:pPr>
      <w:r w:rsidRPr="005B2273">
        <w:rPr>
          <w:szCs w:val="28"/>
          <w:lang w:val="vi-VN"/>
        </w:rPr>
        <w:t>- Tổ chức quay gửi bài dự thi Đồng diễn sân trường Cùng Kun vui khoẻ mỗi ngày  (Vòng dự thi toàn quốc)</w:t>
      </w:r>
    </w:p>
    <w:p w14:paraId="37657369" w14:textId="3D9E57A9" w:rsidR="005B2273" w:rsidRPr="005B2273" w:rsidRDefault="005B2273" w:rsidP="005B2273">
      <w:pPr>
        <w:spacing w:after="0" w:line="240" w:lineRule="auto"/>
        <w:jc w:val="both"/>
        <w:rPr>
          <w:szCs w:val="28"/>
          <w:lang w:val="vi-VN"/>
        </w:rPr>
      </w:pPr>
      <w:r w:rsidRPr="005B2273">
        <w:rPr>
          <w:szCs w:val="28"/>
          <w:lang w:val="vi-VN"/>
        </w:rPr>
        <w:t>- Tổ chức phong trào Tiết kiệm sinh thái (lần 3)</w:t>
      </w:r>
    </w:p>
    <w:p w14:paraId="4A09599D" w14:textId="55320052" w:rsidR="005B2273" w:rsidRPr="005B2273" w:rsidRDefault="005B2273" w:rsidP="005B2273">
      <w:pPr>
        <w:spacing w:after="0" w:line="240" w:lineRule="auto"/>
        <w:jc w:val="both"/>
        <w:rPr>
          <w:szCs w:val="28"/>
          <w:lang w:val="vi-VN"/>
        </w:rPr>
      </w:pPr>
      <w:r w:rsidRPr="005B2273">
        <w:rPr>
          <w:szCs w:val="28"/>
          <w:lang w:val="vi-VN"/>
        </w:rPr>
        <w:t>- Tổ chức Ngày hội "Thiếu nhi vui khoẻ- Tiến bước lên Đoàn"</w:t>
      </w:r>
    </w:p>
    <w:p w14:paraId="04A77D16" w14:textId="4A7F8836" w:rsidR="005B2273" w:rsidRDefault="005B2273" w:rsidP="005B2273">
      <w:pPr>
        <w:spacing w:after="0" w:line="240" w:lineRule="auto"/>
        <w:jc w:val="both"/>
        <w:rPr>
          <w:szCs w:val="28"/>
        </w:rPr>
      </w:pPr>
      <w:r w:rsidRPr="005B2273">
        <w:rPr>
          <w:szCs w:val="28"/>
          <w:lang w:val="vi-VN"/>
        </w:rPr>
        <w:t>- Tổ chức Hội thi đồng diễn sân trường (lần 2): Bài 'Cùng Kun vui khoẻ mỗi ngày"; bài "Hát vang trong kỷ nguyên mới"</w:t>
      </w:r>
      <w:r w:rsidR="004F0001" w:rsidRPr="004F0001">
        <w:rPr>
          <w:szCs w:val="28"/>
          <w:lang w:val="vi-VN"/>
        </w:rPr>
        <w:t>.</w:t>
      </w:r>
    </w:p>
    <w:p w14:paraId="7D44F57B" w14:textId="615D24ED" w:rsidR="004F0001" w:rsidRDefault="004F0001" w:rsidP="005B2273">
      <w:pPr>
        <w:spacing w:after="0" w:line="240" w:lineRule="auto"/>
        <w:jc w:val="both"/>
        <w:rPr>
          <w:szCs w:val="28"/>
        </w:rPr>
      </w:pPr>
      <w:r>
        <w:rPr>
          <w:szCs w:val="28"/>
        </w:rPr>
        <w:t>- Phối hợp cùng thư viện hoàn thiện kế hoạch Ngày Hội đọc sách.</w:t>
      </w:r>
    </w:p>
    <w:p w14:paraId="3BEF6E3B" w14:textId="55871011" w:rsidR="004F0001" w:rsidRPr="004F0001" w:rsidRDefault="004F0001" w:rsidP="005B2273">
      <w:pPr>
        <w:spacing w:after="0" w:line="240" w:lineRule="auto"/>
        <w:jc w:val="both"/>
        <w:rPr>
          <w:szCs w:val="28"/>
        </w:rPr>
      </w:pPr>
      <w:r>
        <w:rPr>
          <w:szCs w:val="28"/>
        </w:rPr>
        <w:t>- Phối hợp cùng đoàn thanh niên tổ chức hoạt động ngày 26/3 có ý nghĩa.</w:t>
      </w:r>
    </w:p>
    <w:p w14:paraId="2561F516" w14:textId="1269ECA0" w:rsidR="00897E70" w:rsidRPr="00897E70" w:rsidRDefault="008617D0" w:rsidP="005B2273">
      <w:pPr>
        <w:spacing w:after="0" w:line="240" w:lineRule="auto"/>
        <w:jc w:val="both"/>
        <w:rPr>
          <w:b/>
          <w:bCs/>
          <w:szCs w:val="28"/>
          <w:lang w:val="vi-VN"/>
        </w:rPr>
      </w:pPr>
      <w:r w:rsidRPr="000D7CA6">
        <w:rPr>
          <w:b/>
          <w:bCs/>
          <w:szCs w:val="28"/>
          <w:lang w:val="vi-VN"/>
        </w:rPr>
        <w:t>4. Thư viện – thiết bị</w:t>
      </w:r>
      <w:r w:rsidR="00897E70" w:rsidRPr="00D05415">
        <w:rPr>
          <w:szCs w:val="28"/>
          <w:lang w:val="vi-VN"/>
        </w:rPr>
        <w:t xml:space="preserve"> </w:t>
      </w:r>
    </w:p>
    <w:p w14:paraId="555A97EF" w14:textId="77777777" w:rsidR="00685545" w:rsidRDefault="00685545" w:rsidP="00685545">
      <w:pPr>
        <w:spacing w:after="0" w:line="240" w:lineRule="auto"/>
        <w:jc w:val="both"/>
        <w:rPr>
          <w:color w:val="000000" w:themeColor="text1"/>
          <w:szCs w:val="28"/>
          <w:lang w:val="vi-VN"/>
        </w:rPr>
      </w:pPr>
      <w:r w:rsidRPr="00EC5E15">
        <w:rPr>
          <w:color w:val="000000" w:themeColor="text1"/>
          <w:szCs w:val="28"/>
          <w:lang w:val="vi-VN"/>
        </w:rPr>
        <w:t xml:space="preserve">- Tiếp tục mở cửa cho giáo viên và học sinh mượn sách, đọc sách. </w:t>
      </w:r>
    </w:p>
    <w:p w14:paraId="0F838BA9" w14:textId="4888DD75" w:rsidR="00685545" w:rsidRPr="00A013C6" w:rsidRDefault="00685545" w:rsidP="00685545">
      <w:pPr>
        <w:spacing w:after="0" w:line="240" w:lineRule="auto"/>
        <w:jc w:val="both"/>
        <w:rPr>
          <w:color w:val="000000" w:themeColor="text1"/>
          <w:szCs w:val="28"/>
          <w:lang w:val="vi-VN"/>
        </w:rPr>
      </w:pPr>
      <w:r w:rsidRPr="00EC5E15">
        <w:rPr>
          <w:color w:val="000000" w:themeColor="text1"/>
          <w:szCs w:val="28"/>
          <w:lang w:val="vi-VN"/>
        </w:rPr>
        <w:t xml:space="preserve">- </w:t>
      </w:r>
      <w:r>
        <w:rPr>
          <w:color w:val="000000" w:themeColor="text1"/>
          <w:szCs w:val="28"/>
          <w:lang w:val="vi-VN"/>
        </w:rPr>
        <w:t>Hướng dẫn học sinh đọc sách chủ đề</w:t>
      </w:r>
      <w:r w:rsidR="00A013C6" w:rsidRPr="00A013C6">
        <w:rPr>
          <w:color w:val="000000" w:themeColor="text1"/>
          <w:szCs w:val="28"/>
          <w:lang w:val="vi-VN"/>
        </w:rPr>
        <w:t xml:space="preserve"> về người phụ nữ yêu thương.</w:t>
      </w:r>
    </w:p>
    <w:p w14:paraId="3D03545E" w14:textId="3E55D1A0" w:rsidR="00E328AA" w:rsidRDefault="00E328AA" w:rsidP="00685545">
      <w:pPr>
        <w:spacing w:after="0" w:line="240" w:lineRule="auto"/>
        <w:jc w:val="both"/>
        <w:rPr>
          <w:color w:val="000000" w:themeColor="text1"/>
          <w:szCs w:val="28"/>
          <w:lang w:val="vi-VN"/>
        </w:rPr>
      </w:pPr>
      <w:r>
        <w:rPr>
          <w:color w:val="000000" w:themeColor="text1"/>
          <w:szCs w:val="28"/>
          <w:lang w:val="vi-VN"/>
        </w:rPr>
        <w:t>- Kiểm tra công tác thư viện và hoạt động đọc sách tại thư viện.</w:t>
      </w:r>
    </w:p>
    <w:p w14:paraId="741913D2" w14:textId="316AA4E7" w:rsidR="004F0001" w:rsidRDefault="00685545" w:rsidP="00685545">
      <w:pPr>
        <w:spacing w:after="0" w:line="240" w:lineRule="auto"/>
        <w:jc w:val="both"/>
        <w:rPr>
          <w:color w:val="000000" w:themeColor="text1"/>
          <w:szCs w:val="28"/>
        </w:rPr>
      </w:pPr>
      <w:r>
        <w:rPr>
          <w:color w:val="000000" w:themeColor="text1"/>
          <w:szCs w:val="28"/>
          <w:lang w:val="vi-VN"/>
        </w:rPr>
        <w:t xml:space="preserve">- </w:t>
      </w:r>
      <w:r w:rsidRPr="00EC5E15">
        <w:rPr>
          <w:color w:val="000000" w:themeColor="text1"/>
          <w:szCs w:val="28"/>
          <w:lang w:val="vi-VN"/>
        </w:rPr>
        <w:t>Cho giáo viên mượn sách, đồ dùng thiết bị bổ sung trong năm học.</w:t>
      </w:r>
    </w:p>
    <w:p w14:paraId="6A87C728" w14:textId="05E20251" w:rsidR="004F0001" w:rsidRPr="004F0001" w:rsidRDefault="004F0001" w:rsidP="00685545">
      <w:pPr>
        <w:spacing w:after="0" w:line="240" w:lineRule="auto"/>
        <w:jc w:val="both"/>
        <w:rPr>
          <w:color w:val="000000" w:themeColor="text1"/>
          <w:szCs w:val="28"/>
        </w:rPr>
      </w:pPr>
      <w:r>
        <w:rPr>
          <w:color w:val="000000" w:themeColor="text1"/>
          <w:szCs w:val="28"/>
        </w:rPr>
        <w:t>- Phối hợp cùng Liên đội chuẩn bị tốt kế hoạch Ngày Hội đọc sách năm 2026.</w:t>
      </w:r>
    </w:p>
    <w:p w14:paraId="5479A02A" w14:textId="1DCC2113" w:rsidR="0009311B" w:rsidRPr="00EC5E15" w:rsidRDefault="008617D0" w:rsidP="00906EAE">
      <w:pPr>
        <w:spacing w:after="0" w:line="240" w:lineRule="auto"/>
        <w:jc w:val="both"/>
        <w:rPr>
          <w:b/>
          <w:bCs/>
          <w:color w:val="000000" w:themeColor="text1"/>
          <w:szCs w:val="28"/>
          <w:lang w:val="vi-VN"/>
        </w:rPr>
      </w:pPr>
      <w:r w:rsidRPr="00EC5E15">
        <w:rPr>
          <w:b/>
          <w:bCs/>
          <w:color w:val="000000" w:themeColor="text1"/>
          <w:szCs w:val="28"/>
          <w:lang w:val="vi-VN"/>
        </w:rPr>
        <w:t>5</w:t>
      </w:r>
      <w:r w:rsidR="0009311B" w:rsidRPr="00EC5E15">
        <w:rPr>
          <w:b/>
          <w:bCs/>
          <w:color w:val="000000" w:themeColor="text1"/>
          <w:szCs w:val="28"/>
          <w:lang w:val="vi-VN"/>
        </w:rPr>
        <w:t>. Công tác bán trú, y tế học đường</w:t>
      </w:r>
      <w:r w:rsidR="003406FE">
        <w:rPr>
          <w:b/>
          <w:bCs/>
          <w:color w:val="000000" w:themeColor="text1"/>
          <w:szCs w:val="28"/>
          <w:lang w:val="vi-VN"/>
        </w:rPr>
        <w:t>, an ninh trường học</w:t>
      </w:r>
      <w:r w:rsidR="0009311B" w:rsidRPr="00EC5E15">
        <w:rPr>
          <w:b/>
          <w:bCs/>
          <w:color w:val="000000" w:themeColor="text1"/>
          <w:szCs w:val="28"/>
          <w:lang w:val="vi-VN"/>
        </w:rPr>
        <w:t>.</w:t>
      </w:r>
    </w:p>
    <w:p w14:paraId="57D47794" w14:textId="53CCCD64" w:rsidR="00685545" w:rsidRPr="00685545" w:rsidRDefault="00685545" w:rsidP="00685545">
      <w:pPr>
        <w:spacing w:after="0" w:line="240" w:lineRule="auto"/>
        <w:jc w:val="both"/>
        <w:rPr>
          <w:color w:val="000000" w:themeColor="text1"/>
          <w:szCs w:val="28"/>
          <w:lang w:val="vi-VN"/>
        </w:rPr>
      </w:pPr>
      <w:r>
        <w:rPr>
          <w:color w:val="000000" w:themeColor="text1"/>
          <w:szCs w:val="28"/>
          <w:lang w:val="vi-VN"/>
        </w:rPr>
        <w:t xml:space="preserve">- </w:t>
      </w:r>
      <w:r w:rsidRPr="00685545">
        <w:rPr>
          <w:color w:val="000000" w:themeColor="text1"/>
          <w:szCs w:val="28"/>
          <w:lang w:val="vi-VN"/>
        </w:rPr>
        <w:t>Tuyên truyền bệnh mùa đông</w:t>
      </w:r>
    </w:p>
    <w:p w14:paraId="3EAAFD6C" w14:textId="3646B99E" w:rsidR="00685545" w:rsidRDefault="00685545" w:rsidP="00685545">
      <w:pPr>
        <w:spacing w:after="0" w:line="240" w:lineRule="auto"/>
        <w:jc w:val="both"/>
        <w:rPr>
          <w:color w:val="000000" w:themeColor="text1"/>
          <w:szCs w:val="28"/>
          <w:lang w:val="vi-VN"/>
        </w:rPr>
      </w:pPr>
      <w:r>
        <w:rPr>
          <w:color w:val="000000" w:themeColor="text1"/>
          <w:szCs w:val="28"/>
          <w:lang w:val="vi-VN"/>
        </w:rPr>
        <w:t xml:space="preserve">- </w:t>
      </w:r>
      <w:r w:rsidRPr="00685545">
        <w:rPr>
          <w:color w:val="000000" w:themeColor="text1"/>
          <w:szCs w:val="28"/>
          <w:lang w:val="vi-VN"/>
        </w:rPr>
        <w:t>Theo dõi sức khoẻ học sinh</w:t>
      </w:r>
    </w:p>
    <w:p w14:paraId="4DD73E23" w14:textId="5577999C" w:rsidR="003406FE" w:rsidRDefault="003406FE" w:rsidP="00685545">
      <w:pPr>
        <w:spacing w:after="0" w:line="240" w:lineRule="auto"/>
        <w:jc w:val="both"/>
        <w:rPr>
          <w:color w:val="000000" w:themeColor="text1"/>
          <w:szCs w:val="28"/>
          <w:lang w:val="vi-VN"/>
        </w:rPr>
      </w:pPr>
      <w:r>
        <w:rPr>
          <w:color w:val="000000" w:themeColor="text1"/>
          <w:szCs w:val="28"/>
          <w:lang w:val="vi-VN"/>
        </w:rPr>
        <w:t>- Kiểm tra thường xuyên công tác bán trú và vệ sinh môi trường.</w:t>
      </w:r>
    </w:p>
    <w:p w14:paraId="3F364061" w14:textId="039FC595" w:rsidR="00A424E2" w:rsidRDefault="00A424E2" w:rsidP="00906EAE">
      <w:pPr>
        <w:spacing w:after="0" w:line="240" w:lineRule="auto"/>
        <w:jc w:val="both"/>
        <w:rPr>
          <w:b/>
          <w:bCs/>
          <w:color w:val="000000" w:themeColor="text1"/>
          <w:szCs w:val="28"/>
          <w:lang w:val="vi-VN"/>
        </w:rPr>
      </w:pPr>
      <w:r>
        <w:rPr>
          <w:b/>
          <w:bCs/>
          <w:color w:val="000000" w:themeColor="text1"/>
          <w:szCs w:val="28"/>
          <w:lang w:val="vi-VN"/>
        </w:rPr>
        <w:t>6. Công tác</w:t>
      </w:r>
      <w:r w:rsidR="003F5F33" w:rsidRPr="00757379">
        <w:rPr>
          <w:b/>
          <w:bCs/>
          <w:color w:val="000000" w:themeColor="text1"/>
          <w:szCs w:val="28"/>
          <w:lang w:val="vi-VN"/>
        </w:rPr>
        <w:t xml:space="preserve"> CSVC-</w:t>
      </w:r>
      <w:r>
        <w:rPr>
          <w:b/>
          <w:bCs/>
          <w:color w:val="000000" w:themeColor="text1"/>
          <w:szCs w:val="28"/>
          <w:lang w:val="vi-VN"/>
        </w:rPr>
        <w:t xml:space="preserve"> tài chính</w:t>
      </w:r>
    </w:p>
    <w:p w14:paraId="5C386BFE" w14:textId="2308E046" w:rsidR="00A828D6" w:rsidRPr="00631B00" w:rsidRDefault="00A828D6" w:rsidP="00A828D6">
      <w:pPr>
        <w:spacing w:after="0" w:line="240" w:lineRule="auto"/>
        <w:jc w:val="both"/>
        <w:rPr>
          <w:b/>
          <w:bCs/>
          <w:color w:val="000000" w:themeColor="text1"/>
          <w:szCs w:val="28"/>
          <w:lang w:val="vi-VN"/>
        </w:rPr>
      </w:pPr>
      <w:r>
        <w:rPr>
          <w:szCs w:val="28"/>
          <w:lang w:val="vi-VN"/>
        </w:rPr>
        <w:t xml:space="preserve">- </w:t>
      </w:r>
      <w:r w:rsidRPr="00631B00">
        <w:rPr>
          <w:szCs w:val="28"/>
          <w:lang w:val="vi-VN"/>
        </w:rPr>
        <w:t xml:space="preserve">Chi trả lương cho CBGVNV biên chế tháng </w:t>
      </w:r>
      <w:r w:rsidR="00A013C6" w:rsidRPr="00A013C6">
        <w:rPr>
          <w:szCs w:val="28"/>
          <w:lang w:val="vi-VN"/>
        </w:rPr>
        <w:t>3</w:t>
      </w:r>
      <w:r w:rsidRPr="00631B00">
        <w:rPr>
          <w:szCs w:val="28"/>
          <w:lang w:val="vi-VN"/>
        </w:rPr>
        <w:t xml:space="preserve">/2025 + Tiết thể dục tháng </w:t>
      </w:r>
      <w:r w:rsidR="00A013C6" w:rsidRPr="00A013C6">
        <w:rPr>
          <w:szCs w:val="28"/>
          <w:lang w:val="vi-VN"/>
        </w:rPr>
        <w:t>2</w:t>
      </w:r>
      <w:r w:rsidRPr="00631B00">
        <w:rPr>
          <w:szCs w:val="28"/>
          <w:lang w:val="vi-VN"/>
        </w:rPr>
        <w:t>/202</w:t>
      </w:r>
      <w:r w:rsidR="00DA7A6C">
        <w:rPr>
          <w:szCs w:val="28"/>
          <w:lang w:val="vi-VN"/>
        </w:rPr>
        <w:t>6</w:t>
      </w:r>
    </w:p>
    <w:p w14:paraId="7B93DE8A" w14:textId="1D1BF50B" w:rsidR="00A828D6" w:rsidRDefault="00A828D6" w:rsidP="00A828D6">
      <w:pPr>
        <w:spacing w:after="0" w:line="240" w:lineRule="auto"/>
        <w:jc w:val="both"/>
        <w:rPr>
          <w:b/>
          <w:bCs/>
          <w:color w:val="000000" w:themeColor="text1"/>
          <w:szCs w:val="28"/>
          <w:lang w:val="vi-VN"/>
        </w:rPr>
      </w:pPr>
      <w:r>
        <w:rPr>
          <w:szCs w:val="28"/>
          <w:lang w:val="vi-VN"/>
        </w:rPr>
        <w:t xml:space="preserve">- </w:t>
      </w:r>
      <w:r w:rsidRPr="00631B00">
        <w:rPr>
          <w:szCs w:val="28"/>
          <w:lang w:val="vi-VN"/>
        </w:rPr>
        <w:t xml:space="preserve">Tính số buổi ăn thực tế tháng </w:t>
      </w:r>
      <w:r w:rsidR="00A013C6" w:rsidRPr="00A013C6">
        <w:rPr>
          <w:szCs w:val="28"/>
          <w:lang w:val="vi-VN"/>
        </w:rPr>
        <w:t>2</w:t>
      </w:r>
      <w:r w:rsidRPr="00631B00">
        <w:rPr>
          <w:szCs w:val="28"/>
          <w:lang w:val="vi-VN"/>
        </w:rPr>
        <w:t>/202</w:t>
      </w:r>
      <w:r w:rsidR="00DA7A6C">
        <w:rPr>
          <w:szCs w:val="28"/>
          <w:lang w:val="vi-VN"/>
        </w:rPr>
        <w:t>6</w:t>
      </w:r>
      <w:r w:rsidRPr="00631B00">
        <w:rPr>
          <w:szCs w:val="28"/>
          <w:lang w:val="vi-VN"/>
        </w:rPr>
        <w:t xml:space="preserve"> ( của học sinh tham gia bán trú tại trường) và tính dự kiến số buổi ăn tháng </w:t>
      </w:r>
      <w:r w:rsidR="00A013C6" w:rsidRPr="00A013C6">
        <w:rPr>
          <w:szCs w:val="28"/>
          <w:lang w:val="vi-VN"/>
        </w:rPr>
        <w:t>3</w:t>
      </w:r>
      <w:r w:rsidRPr="00631B00">
        <w:rPr>
          <w:szCs w:val="28"/>
          <w:lang w:val="vi-VN"/>
        </w:rPr>
        <w:t>/202</w:t>
      </w:r>
      <w:r w:rsidR="00DA7A6C">
        <w:rPr>
          <w:szCs w:val="28"/>
          <w:lang w:val="vi-VN"/>
        </w:rPr>
        <w:t>6</w:t>
      </w:r>
      <w:r w:rsidRPr="00631B00">
        <w:rPr>
          <w:szCs w:val="28"/>
          <w:lang w:val="vi-VN"/>
        </w:rPr>
        <w:t xml:space="preserve">. Triển khai thu tiền ăn tháng </w:t>
      </w:r>
      <w:r w:rsidR="00A013C6" w:rsidRPr="00A013C6">
        <w:rPr>
          <w:szCs w:val="28"/>
          <w:lang w:val="vi-VN"/>
        </w:rPr>
        <w:t>3</w:t>
      </w:r>
      <w:r w:rsidRPr="00631B00">
        <w:rPr>
          <w:szCs w:val="28"/>
          <w:lang w:val="vi-VN"/>
        </w:rPr>
        <w:t>/202</w:t>
      </w:r>
      <w:r w:rsidR="00DA7A6C">
        <w:rPr>
          <w:szCs w:val="28"/>
          <w:lang w:val="vi-VN"/>
        </w:rPr>
        <w:t>6</w:t>
      </w:r>
      <w:r w:rsidRPr="00631B00">
        <w:rPr>
          <w:szCs w:val="28"/>
          <w:lang w:val="vi-VN"/>
        </w:rPr>
        <w:t xml:space="preserve"> .</w:t>
      </w:r>
    </w:p>
    <w:p w14:paraId="72CD4A38" w14:textId="5BF21386" w:rsidR="00A828D6" w:rsidRDefault="00A828D6" w:rsidP="00A828D6">
      <w:pPr>
        <w:spacing w:after="0" w:line="240" w:lineRule="auto"/>
        <w:jc w:val="both"/>
        <w:rPr>
          <w:szCs w:val="28"/>
          <w:lang w:val="vi-VN"/>
        </w:rPr>
      </w:pPr>
      <w:r w:rsidRPr="00631B00">
        <w:rPr>
          <w:color w:val="000000" w:themeColor="text1"/>
          <w:szCs w:val="28"/>
          <w:lang w:val="vi-VN"/>
        </w:rPr>
        <w:t>-</w:t>
      </w:r>
      <w:r>
        <w:rPr>
          <w:b/>
          <w:bCs/>
          <w:color w:val="000000" w:themeColor="text1"/>
          <w:szCs w:val="28"/>
          <w:lang w:val="vi-VN"/>
        </w:rPr>
        <w:t xml:space="preserve"> </w:t>
      </w:r>
      <w:r w:rsidRPr="00922891">
        <w:rPr>
          <w:szCs w:val="28"/>
          <w:lang w:val="vi-VN"/>
        </w:rPr>
        <w:t xml:space="preserve">Hoàn thiện hồ sơ tiền ăn bán trú </w:t>
      </w:r>
      <w:r w:rsidR="00A013C6" w:rsidRPr="00A013C6">
        <w:rPr>
          <w:szCs w:val="28"/>
          <w:lang w:val="vi-VN"/>
        </w:rPr>
        <w:t>2</w:t>
      </w:r>
      <w:r w:rsidRPr="00631B00">
        <w:rPr>
          <w:szCs w:val="28"/>
          <w:lang w:val="vi-VN"/>
        </w:rPr>
        <w:t>/202</w:t>
      </w:r>
      <w:r w:rsidR="00DA7A6C">
        <w:rPr>
          <w:szCs w:val="28"/>
          <w:lang w:val="vi-VN"/>
        </w:rPr>
        <w:t>6</w:t>
      </w:r>
      <w:r>
        <w:rPr>
          <w:szCs w:val="28"/>
          <w:lang w:val="vi-VN"/>
        </w:rPr>
        <w:t>.</w:t>
      </w:r>
    </w:p>
    <w:p w14:paraId="31C6F45B" w14:textId="33E55A9A" w:rsidR="0009311B" w:rsidRPr="00C85520" w:rsidRDefault="00D57EA2" w:rsidP="00906EAE">
      <w:pPr>
        <w:spacing w:after="0" w:line="240" w:lineRule="auto"/>
        <w:jc w:val="both"/>
        <w:rPr>
          <w:b/>
          <w:bCs/>
          <w:color w:val="000000" w:themeColor="text1"/>
          <w:szCs w:val="28"/>
          <w:lang w:val="vi-VN"/>
        </w:rPr>
      </w:pPr>
      <w:r w:rsidRPr="004A234B">
        <w:rPr>
          <w:b/>
          <w:bCs/>
          <w:color w:val="000000" w:themeColor="text1"/>
          <w:szCs w:val="28"/>
          <w:lang w:val="vi-VN"/>
        </w:rPr>
        <w:t>7</w:t>
      </w:r>
      <w:r w:rsidR="0009311B" w:rsidRPr="00C85520">
        <w:rPr>
          <w:b/>
          <w:bCs/>
          <w:color w:val="000000" w:themeColor="text1"/>
          <w:szCs w:val="28"/>
          <w:lang w:val="vi-VN"/>
        </w:rPr>
        <w:t>. Công tác xây dựng đảng</w:t>
      </w:r>
    </w:p>
    <w:p w14:paraId="2C134F0A" w14:textId="77777777" w:rsidR="00685545" w:rsidRPr="00897E70" w:rsidRDefault="00685545" w:rsidP="00685545">
      <w:pPr>
        <w:spacing w:after="0" w:line="240" w:lineRule="auto"/>
        <w:jc w:val="both"/>
        <w:rPr>
          <w:color w:val="000000" w:themeColor="text1"/>
          <w:szCs w:val="28"/>
          <w:lang w:val="vi-VN"/>
        </w:rPr>
      </w:pPr>
      <w:r>
        <w:rPr>
          <w:color w:val="000000" w:themeColor="text1"/>
          <w:szCs w:val="28"/>
          <w:lang w:val="vi-VN"/>
        </w:rPr>
        <w:lastRenderedPageBreak/>
        <w:t xml:space="preserve">- </w:t>
      </w:r>
      <w:r w:rsidRPr="00CD3386">
        <w:rPr>
          <w:color w:val="000000" w:themeColor="text1"/>
          <w:szCs w:val="28"/>
          <w:lang w:val="vi-VN"/>
        </w:rPr>
        <w:t>Sinh hoạt chi bộ theo kế hoạch.</w:t>
      </w:r>
    </w:p>
    <w:p w14:paraId="6FE7A71A" w14:textId="77777777" w:rsidR="00DD0984" w:rsidRPr="005B2273" w:rsidRDefault="00DD0984" w:rsidP="00DD0984">
      <w:pPr>
        <w:spacing w:after="0" w:line="240" w:lineRule="auto"/>
        <w:jc w:val="both"/>
        <w:rPr>
          <w:color w:val="000000" w:themeColor="text1"/>
          <w:szCs w:val="28"/>
          <w:lang w:val="vi-VN"/>
        </w:rPr>
      </w:pPr>
      <w:r w:rsidRPr="00DD0984">
        <w:rPr>
          <w:color w:val="000000" w:themeColor="text1"/>
          <w:szCs w:val="28"/>
          <w:lang w:val="vi-VN"/>
        </w:rPr>
        <w:t>- Thực hiện sinh hoạt chuyên đề mỗi quý 1 lần theo quy định.</w:t>
      </w:r>
    </w:p>
    <w:p w14:paraId="6F0C5B1F" w14:textId="2FEBAC35" w:rsidR="00DD0984" w:rsidRPr="005B2273" w:rsidRDefault="00DD0984" w:rsidP="00DD0984">
      <w:pPr>
        <w:spacing w:after="0" w:line="240" w:lineRule="auto"/>
        <w:jc w:val="both"/>
        <w:rPr>
          <w:color w:val="000000" w:themeColor="text1"/>
          <w:szCs w:val="28"/>
          <w:lang w:val="vi-VN"/>
        </w:rPr>
      </w:pPr>
      <w:r w:rsidRPr="005B2273">
        <w:rPr>
          <w:color w:val="000000" w:themeColor="text1"/>
          <w:szCs w:val="28"/>
          <w:lang w:val="vi-VN"/>
        </w:rPr>
        <w:t>- Xếp loại CBQL theo quý gửi báo cáo về Đảng uỷ phường.</w:t>
      </w:r>
    </w:p>
    <w:p w14:paraId="7BCBEA3A" w14:textId="77777777" w:rsidR="00685545" w:rsidRPr="00DD0984" w:rsidRDefault="00685545" w:rsidP="00685545">
      <w:pPr>
        <w:spacing w:after="0" w:line="240" w:lineRule="auto"/>
        <w:jc w:val="both"/>
        <w:rPr>
          <w:color w:val="000000" w:themeColor="text1"/>
          <w:szCs w:val="28"/>
          <w:lang w:val="vi-VN"/>
        </w:rPr>
      </w:pPr>
      <w:r w:rsidRPr="00474593">
        <w:rPr>
          <w:color w:val="000000" w:themeColor="text1"/>
          <w:szCs w:val="28"/>
          <w:lang w:val="vi-VN"/>
        </w:rPr>
        <w:t xml:space="preserve">- Tiếp tục thực hiện tốt các chủ trương, chính sách của Đảng. </w:t>
      </w:r>
    </w:p>
    <w:p w14:paraId="58E5AABB" w14:textId="52DB387D" w:rsidR="00685545" w:rsidRPr="00474593" w:rsidRDefault="00685545" w:rsidP="00685545">
      <w:pPr>
        <w:spacing w:after="0" w:line="240" w:lineRule="auto"/>
        <w:jc w:val="both"/>
        <w:rPr>
          <w:color w:val="000000" w:themeColor="text1"/>
          <w:szCs w:val="28"/>
          <w:lang w:val="vi-VN"/>
        </w:rPr>
      </w:pPr>
      <w:r w:rsidRPr="00474593">
        <w:rPr>
          <w:color w:val="000000" w:themeColor="text1"/>
          <w:szCs w:val="28"/>
          <w:lang w:val="vi-VN"/>
        </w:rPr>
        <w:t>- Theo dõi</w:t>
      </w:r>
      <w:r w:rsidR="003406FE">
        <w:rPr>
          <w:color w:val="000000" w:themeColor="text1"/>
          <w:szCs w:val="28"/>
          <w:lang w:val="vi-VN"/>
        </w:rPr>
        <w:t>,</w:t>
      </w:r>
      <w:r w:rsidRPr="00474593">
        <w:rPr>
          <w:color w:val="000000" w:themeColor="text1"/>
          <w:szCs w:val="28"/>
          <w:lang w:val="vi-VN"/>
        </w:rPr>
        <w:t xml:space="preserve"> BD</w:t>
      </w:r>
      <w:r w:rsidR="003406FE">
        <w:rPr>
          <w:color w:val="000000" w:themeColor="text1"/>
          <w:szCs w:val="28"/>
          <w:lang w:val="vi-VN"/>
        </w:rPr>
        <w:t xml:space="preserve"> và tiến hành </w:t>
      </w:r>
      <w:r w:rsidR="00A013C6" w:rsidRPr="00A013C6">
        <w:rPr>
          <w:color w:val="000000" w:themeColor="text1"/>
          <w:szCs w:val="28"/>
          <w:lang w:val="vi-VN"/>
        </w:rPr>
        <w:t>thẩm tra</w:t>
      </w:r>
      <w:r w:rsidR="003406FE">
        <w:rPr>
          <w:color w:val="000000" w:themeColor="text1"/>
          <w:szCs w:val="28"/>
          <w:lang w:val="vi-VN"/>
        </w:rPr>
        <w:t xml:space="preserve"> hồ sơ </w:t>
      </w:r>
      <w:r w:rsidR="00A013C6" w:rsidRPr="00A013C6">
        <w:rPr>
          <w:color w:val="000000" w:themeColor="text1"/>
          <w:szCs w:val="28"/>
          <w:lang w:val="vi-VN"/>
        </w:rPr>
        <w:t>lí lịch đảng viên</w:t>
      </w:r>
      <w:r w:rsidR="003406FE">
        <w:rPr>
          <w:color w:val="000000" w:themeColor="text1"/>
          <w:szCs w:val="28"/>
          <w:lang w:val="vi-VN"/>
        </w:rPr>
        <w:t xml:space="preserve"> (đ/c Hạnh)</w:t>
      </w:r>
      <w:r w:rsidRPr="00474593">
        <w:rPr>
          <w:color w:val="000000" w:themeColor="text1"/>
          <w:szCs w:val="28"/>
          <w:lang w:val="vi-VN"/>
        </w:rPr>
        <w:t>.</w:t>
      </w:r>
    </w:p>
    <w:p w14:paraId="7DD3A4EB" w14:textId="77777777" w:rsidR="00685545" w:rsidRDefault="00685545" w:rsidP="00685545">
      <w:pPr>
        <w:spacing w:after="0" w:line="240" w:lineRule="auto"/>
        <w:jc w:val="both"/>
        <w:rPr>
          <w:color w:val="000000" w:themeColor="text1"/>
          <w:szCs w:val="28"/>
          <w:lang w:val="vi-VN"/>
        </w:rPr>
      </w:pPr>
      <w:r w:rsidRPr="00474593">
        <w:rPr>
          <w:color w:val="000000" w:themeColor="text1"/>
          <w:szCs w:val="28"/>
          <w:lang w:val="vi-VN"/>
        </w:rPr>
        <w:t>- Thu nạp đảng phí đầy đủ.</w:t>
      </w:r>
    </w:p>
    <w:p w14:paraId="3FF7B822" w14:textId="6DE26BB2" w:rsidR="002A64C4" w:rsidRPr="004F0001" w:rsidRDefault="002A64C4" w:rsidP="001353AD">
      <w:pPr>
        <w:spacing w:after="0" w:line="240" w:lineRule="auto"/>
        <w:jc w:val="both"/>
        <w:rPr>
          <w:szCs w:val="28"/>
          <w:lang w:val="vi-VN"/>
        </w:rPr>
      </w:pPr>
      <w:r>
        <w:rPr>
          <w:szCs w:val="28"/>
          <w:lang w:val="vi-VN"/>
        </w:rPr>
        <w:t xml:space="preserve">- Chỉ đạo các hoạt động </w:t>
      </w:r>
      <w:r w:rsidR="00A013C6" w:rsidRPr="00A013C6">
        <w:rPr>
          <w:szCs w:val="28"/>
          <w:lang w:val="vi-VN"/>
        </w:rPr>
        <w:t>chào mừng các ngày lễ lớn trong tháng 3</w:t>
      </w:r>
      <w:r>
        <w:rPr>
          <w:szCs w:val="28"/>
          <w:lang w:val="vi-VN"/>
        </w:rPr>
        <w:t xml:space="preserve"> vui tươi.</w:t>
      </w:r>
    </w:p>
    <w:p w14:paraId="28629B5E" w14:textId="72FC7901" w:rsidR="008F75DA" w:rsidRPr="004F0001" w:rsidRDefault="008F75DA" w:rsidP="001353AD">
      <w:pPr>
        <w:spacing w:after="0" w:line="240" w:lineRule="auto"/>
        <w:jc w:val="both"/>
        <w:rPr>
          <w:color w:val="EE0000"/>
          <w:szCs w:val="28"/>
          <w:lang w:val="vi-VN"/>
        </w:rPr>
      </w:pPr>
      <w:r w:rsidRPr="004F0001">
        <w:rPr>
          <w:color w:val="EE0000"/>
          <w:szCs w:val="28"/>
          <w:lang w:val="vi-VN"/>
        </w:rPr>
        <w:t xml:space="preserve">+ Ngày 8/3: Tổ chức kỉ niệm vào chiều thứ 4/4/3 </w:t>
      </w:r>
      <w:r w:rsidR="004F0001" w:rsidRPr="004F0001">
        <w:rPr>
          <w:color w:val="EE0000"/>
          <w:szCs w:val="28"/>
          <w:lang w:val="vi-VN"/>
        </w:rPr>
        <w:t xml:space="preserve">mặc áo dài </w:t>
      </w:r>
      <w:r w:rsidRPr="004F0001">
        <w:rPr>
          <w:color w:val="EE0000"/>
          <w:szCs w:val="28"/>
          <w:lang w:val="vi-VN"/>
        </w:rPr>
        <w:t>chụp ảnh</w:t>
      </w:r>
      <w:r w:rsidR="004F0001" w:rsidRPr="004F0001">
        <w:rPr>
          <w:color w:val="EE0000"/>
          <w:szCs w:val="28"/>
          <w:lang w:val="vi-VN"/>
        </w:rPr>
        <w:t xml:space="preserve"> hưởng ứng Tuần lễ áo dài</w:t>
      </w:r>
      <w:r w:rsidRPr="004F0001">
        <w:rPr>
          <w:color w:val="EE0000"/>
          <w:szCs w:val="28"/>
          <w:lang w:val="vi-VN"/>
        </w:rPr>
        <w:t>.</w:t>
      </w:r>
    </w:p>
    <w:p w14:paraId="09906781" w14:textId="099191FE" w:rsidR="004F0001" w:rsidRPr="004F0001" w:rsidRDefault="004F0001" w:rsidP="001353AD">
      <w:pPr>
        <w:spacing w:after="0" w:line="240" w:lineRule="auto"/>
        <w:jc w:val="both"/>
        <w:rPr>
          <w:color w:val="EE0000"/>
          <w:szCs w:val="28"/>
          <w:lang w:val="vi-VN"/>
        </w:rPr>
      </w:pPr>
      <w:r w:rsidRPr="004F0001">
        <w:rPr>
          <w:color w:val="EE0000"/>
          <w:szCs w:val="28"/>
          <w:lang w:val="vi-VN"/>
        </w:rPr>
        <w:t xml:space="preserve">+ Ngày 26/3: Tổ chức trò chơi team building hoặc văn nghệ theo các khối: mỗi khối 2 tiết mục (2,3,4, NK, 1 </w:t>
      </w:r>
      <w:r>
        <w:rPr>
          <w:color w:val="EE0000"/>
          <w:szCs w:val="28"/>
          <w:lang w:val="vi-VN"/>
        </w:rPr>
        <w:t>–</w:t>
      </w:r>
      <w:r w:rsidRPr="004F0001">
        <w:rPr>
          <w:color w:val="EE0000"/>
          <w:szCs w:val="28"/>
          <w:lang w:val="vi-VN"/>
        </w:rPr>
        <w:t xml:space="preserve"> 5 </w:t>
      </w:r>
      <w:r>
        <w:rPr>
          <w:color w:val="EE0000"/>
          <w:szCs w:val="28"/>
          <w:lang w:val="vi-VN"/>
        </w:rPr>
        <w:t>–</w:t>
      </w:r>
      <w:r w:rsidRPr="004F0001">
        <w:rPr>
          <w:color w:val="EE0000"/>
          <w:szCs w:val="28"/>
          <w:lang w:val="vi-VN"/>
        </w:rPr>
        <w:t xml:space="preserve"> Hành chính,).</w:t>
      </w:r>
    </w:p>
    <w:p w14:paraId="195C8BA9" w14:textId="55CC358A" w:rsidR="00642C58" w:rsidRPr="005B2273" w:rsidRDefault="00C50F9E" w:rsidP="00642C58">
      <w:pPr>
        <w:spacing w:after="0" w:line="240" w:lineRule="auto"/>
        <w:jc w:val="both"/>
        <w:rPr>
          <w:b/>
          <w:bCs/>
          <w:szCs w:val="28"/>
          <w:lang w:val="vi-VN"/>
        </w:rPr>
      </w:pPr>
      <w:r>
        <w:rPr>
          <w:b/>
          <w:bCs/>
          <w:szCs w:val="28"/>
          <w:lang w:val="vi-VN"/>
        </w:rPr>
        <w:t>8</w:t>
      </w:r>
      <w:r w:rsidR="00642C58" w:rsidRPr="00642C58">
        <w:rPr>
          <w:b/>
          <w:bCs/>
          <w:szCs w:val="28"/>
          <w:lang w:val="vi-VN"/>
        </w:rPr>
        <w:t>. Công tác kiểm tra nội bộ</w:t>
      </w:r>
    </w:p>
    <w:p w14:paraId="670C44D6" w14:textId="725687E3" w:rsidR="00A013C6" w:rsidRPr="005B2273" w:rsidRDefault="00A013C6" w:rsidP="00642C58">
      <w:pPr>
        <w:spacing w:after="0" w:line="240" w:lineRule="auto"/>
        <w:jc w:val="both"/>
        <w:rPr>
          <w:b/>
          <w:bCs/>
          <w:szCs w:val="28"/>
          <w:lang w:val="vi-VN"/>
        </w:rPr>
      </w:pPr>
      <w:r w:rsidRPr="005B2273">
        <w:rPr>
          <w:sz w:val="26"/>
          <w:lang w:val="vi-VN"/>
        </w:rPr>
        <w:t xml:space="preserve">- </w:t>
      </w:r>
      <w:r w:rsidRPr="001F0118">
        <w:rPr>
          <w:sz w:val="26"/>
          <w:lang w:val="vi-VN"/>
        </w:rPr>
        <w:t>Kiểm tra việc thực hiện các chuyên đề cấp trường</w:t>
      </w:r>
      <w:r w:rsidRPr="005B2273">
        <w:rPr>
          <w:sz w:val="26"/>
          <w:lang w:val="vi-VN"/>
        </w:rPr>
        <w:t>, cấp tổ</w:t>
      </w:r>
      <w:r w:rsidRPr="001F0118">
        <w:rPr>
          <w:sz w:val="26"/>
          <w:lang w:val="vi-VN"/>
        </w:rPr>
        <w:t>.</w:t>
      </w:r>
    </w:p>
    <w:p w14:paraId="38796B82" w14:textId="3B109844" w:rsidR="007B0D91" w:rsidRPr="00C85520" w:rsidRDefault="001E1DE0" w:rsidP="00906EAE">
      <w:pPr>
        <w:spacing w:after="0" w:line="240" w:lineRule="auto"/>
        <w:ind w:left="1680"/>
        <w:jc w:val="both"/>
        <w:rPr>
          <w:b/>
          <w:bCs/>
          <w:color w:val="000000" w:themeColor="text1"/>
          <w:szCs w:val="28"/>
          <w:lang w:val="vi-VN"/>
        </w:rPr>
      </w:pPr>
      <w:r w:rsidRPr="00C85520">
        <w:rPr>
          <w:color w:val="000000" w:themeColor="text1"/>
          <w:szCs w:val="28"/>
          <w:lang w:val="vi-VN"/>
        </w:rPr>
        <w:tab/>
        <w:t xml:space="preserve">                              </w:t>
      </w:r>
      <w:r w:rsidR="00E052DF">
        <w:rPr>
          <w:color w:val="000000" w:themeColor="text1"/>
          <w:szCs w:val="28"/>
          <w:lang w:val="vi-VN"/>
        </w:rPr>
        <w:t xml:space="preserve"> </w:t>
      </w:r>
      <w:r w:rsidRPr="00C85520">
        <w:rPr>
          <w:b/>
          <w:bCs/>
          <w:color w:val="000000" w:themeColor="text1"/>
          <w:szCs w:val="28"/>
          <w:lang w:val="vi-VN"/>
        </w:rPr>
        <w:t xml:space="preserve">HIỆU TRƯỞNG </w:t>
      </w:r>
    </w:p>
    <w:p w14:paraId="3D7D4C1F" w14:textId="77777777" w:rsidR="00170CE1" w:rsidRDefault="00170CE1" w:rsidP="00906EAE">
      <w:pPr>
        <w:spacing w:after="0" w:line="240" w:lineRule="auto"/>
        <w:ind w:left="1680"/>
        <w:jc w:val="both"/>
        <w:rPr>
          <w:b/>
          <w:bCs/>
          <w:color w:val="000000" w:themeColor="text1"/>
          <w:szCs w:val="28"/>
          <w:lang w:val="vi-VN"/>
        </w:rPr>
      </w:pPr>
    </w:p>
    <w:p w14:paraId="490D5FF4" w14:textId="77777777" w:rsidR="00FA54BF" w:rsidRDefault="00FA54BF" w:rsidP="00906EAE">
      <w:pPr>
        <w:spacing w:after="0" w:line="240" w:lineRule="auto"/>
        <w:ind w:left="1680"/>
        <w:jc w:val="both"/>
        <w:rPr>
          <w:b/>
          <w:bCs/>
          <w:color w:val="000000" w:themeColor="text1"/>
          <w:szCs w:val="28"/>
          <w:lang w:val="vi-VN"/>
        </w:rPr>
      </w:pPr>
    </w:p>
    <w:p w14:paraId="3C0DC816" w14:textId="40EF4233" w:rsidR="007B0D91" w:rsidRPr="00C85520" w:rsidRDefault="001E1DE0" w:rsidP="00906EAE">
      <w:pPr>
        <w:spacing w:after="0" w:line="240" w:lineRule="auto"/>
        <w:ind w:left="1680"/>
        <w:jc w:val="both"/>
        <w:rPr>
          <w:b/>
          <w:bCs/>
          <w:color w:val="000000" w:themeColor="text1"/>
          <w:szCs w:val="28"/>
          <w:lang w:val="vi-VN"/>
        </w:rPr>
      </w:pPr>
      <w:r w:rsidRPr="00C85520">
        <w:rPr>
          <w:b/>
          <w:bCs/>
          <w:color w:val="000000" w:themeColor="text1"/>
          <w:szCs w:val="28"/>
          <w:lang w:val="vi-VN"/>
        </w:rPr>
        <w:t xml:space="preserve">        </w:t>
      </w:r>
      <w:r w:rsidR="005475E4">
        <w:rPr>
          <w:b/>
          <w:bCs/>
          <w:color w:val="000000" w:themeColor="text1"/>
          <w:szCs w:val="28"/>
          <w:lang w:val="vi-VN"/>
        </w:rPr>
        <w:t xml:space="preserve">                            </w:t>
      </w:r>
      <w:r w:rsidR="002507C4" w:rsidRPr="00082E38">
        <w:rPr>
          <w:b/>
          <w:bCs/>
          <w:color w:val="000000" w:themeColor="text1"/>
          <w:szCs w:val="28"/>
          <w:lang w:val="nl-NL"/>
        </w:rPr>
        <w:t xml:space="preserve"> </w:t>
      </w:r>
      <w:r w:rsidRPr="00C85520">
        <w:rPr>
          <w:b/>
          <w:bCs/>
          <w:color w:val="000000" w:themeColor="text1"/>
          <w:szCs w:val="28"/>
          <w:lang w:val="vi-VN"/>
        </w:rPr>
        <w:t>Lê Thị Bắc</w:t>
      </w:r>
    </w:p>
    <w:sectPr w:rsidR="007B0D91" w:rsidRPr="00C85520" w:rsidSect="00F537AF">
      <w:pgSz w:w="11906" w:h="16838" w:code="9"/>
      <w:pgMar w:top="851" w:right="851" w:bottom="851" w:left="1418" w:header="851" w:footer="992" w:gutter="0"/>
      <w:cols w:space="0"/>
      <w:docGrid w:type="line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E7E"/>
    <w:multiLevelType w:val="hybridMultilevel"/>
    <w:tmpl w:val="AD807CA4"/>
    <w:lvl w:ilvl="0" w:tplc="C1DE037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55D05"/>
    <w:multiLevelType w:val="hybridMultilevel"/>
    <w:tmpl w:val="9E4E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30C0F"/>
    <w:multiLevelType w:val="hybridMultilevel"/>
    <w:tmpl w:val="6E7AE1EE"/>
    <w:lvl w:ilvl="0" w:tplc="C42A38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F3869"/>
    <w:multiLevelType w:val="hybridMultilevel"/>
    <w:tmpl w:val="6742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3642B"/>
    <w:multiLevelType w:val="hybridMultilevel"/>
    <w:tmpl w:val="50AE7ECC"/>
    <w:lvl w:ilvl="0" w:tplc="559E0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45E3B"/>
    <w:multiLevelType w:val="hybridMultilevel"/>
    <w:tmpl w:val="E8825B90"/>
    <w:lvl w:ilvl="0" w:tplc="388255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723D30"/>
    <w:multiLevelType w:val="singleLevel"/>
    <w:tmpl w:val="62723D30"/>
    <w:lvl w:ilvl="0">
      <w:start w:val="2"/>
      <w:numFmt w:val="decimal"/>
      <w:suff w:val="space"/>
      <w:lvlText w:val="%1."/>
      <w:lvlJc w:val="left"/>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8FA56AD0"/>
    <w:rsid w:val="8BBD2194"/>
    <w:rsid w:val="8FA56AD0"/>
    <w:rsid w:val="99D7B59A"/>
    <w:rsid w:val="9D9D0E0D"/>
    <w:rsid w:val="9E4DF89F"/>
    <w:rsid w:val="A78E8C85"/>
    <w:rsid w:val="AFEF2BE8"/>
    <w:rsid w:val="B33F258A"/>
    <w:rsid w:val="B3BD2AD7"/>
    <w:rsid w:val="BE7ED4D3"/>
    <w:rsid w:val="BEFEE66B"/>
    <w:rsid w:val="BF673527"/>
    <w:rsid w:val="D5EF6D9A"/>
    <w:rsid w:val="D8ED5790"/>
    <w:rsid w:val="D9F43FF4"/>
    <w:rsid w:val="DFEF8C40"/>
    <w:rsid w:val="E9FD54C9"/>
    <w:rsid w:val="EA33ADE4"/>
    <w:rsid w:val="EDFF4740"/>
    <w:rsid w:val="EEFF2CF8"/>
    <w:rsid w:val="EFE6BF1C"/>
    <w:rsid w:val="F5D7999E"/>
    <w:rsid w:val="F7BF2FAF"/>
    <w:rsid w:val="F9B9E6C2"/>
    <w:rsid w:val="F9F73E18"/>
    <w:rsid w:val="FBA6457C"/>
    <w:rsid w:val="FBFF52CF"/>
    <w:rsid w:val="FC7EA7EC"/>
    <w:rsid w:val="FF7DEB06"/>
    <w:rsid w:val="FF7FD05E"/>
    <w:rsid w:val="FFED2DBF"/>
    <w:rsid w:val="FFF6E651"/>
    <w:rsid w:val="00001F01"/>
    <w:rsid w:val="00003F2C"/>
    <w:rsid w:val="00005CED"/>
    <w:rsid w:val="00006A56"/>
    <w:rsid w:val="00010BCD"/>
    <w:rsid w:val="0001694C"/>
    <w:rsid w:val="00016CE5"/>
    <w:rsid w:val="00027E22"/>
    <w:rsid w:val="000311B9"/>
    <w:rsid w:val="00032724"/>
    <w:rsid w:val="00040B3C"/>
    <w:rsid w:val="00056747"/>
    <w:rsid w:val="000569A1"/>
    <w:rsid w:val="00062168"/>
    <w:rsid w:val="000657C7"/>
    <w:rsid w:val="00065ABA"/>
    <w:rsid w:val="00082ADE"/>
    <w:rsid w:val="00082E38"/>
    <w:rsid w:val="00084012"/>
    <w:rsid w:val="0009311B"/>
    <w:rsid w:val="00096DF7"/>
    <w:rsid w:val="00097132"/>
    <w:rsid w:val="000B6981"/>
    <w:rsid w:val="000B79AF"/>
    <w:rsid w:val="000C0CC8"/>
    <w:rsid w:val="000C1084"/>
    <w:rsid w:val="000C25B9"/>
    <w:rsid w:val="000C3E2A"/>
    <w:rsid w:val="000C6CE1"/>
    <w:rsid w:val="000D319E"/>
    <w:rsid w:val="000D35CD"/>
    <w:rsid w:val="000D7745"/>
    <w:rsid w:val="000D7CA6"/>
    <w:rsid w:val="000E08A0"/>
    <w:rsid w:val="000E1A5C"/>
    <w:rsid w:val="000E2F51"/>
    <w:rsid w:val="000E4F4F"/>
    <w:rsid w:val="000F0CBA"/>
    <w:rsid w:val="000F5D3B"/>
    <w:rsid w:val="00100F44"/>
    <w:rsid w:val="00110CE5"/>
    <w:rsid w:val="0011398E"/>
    <w:rsid w:val="0013501D"/>
    <w:rsid w:val="001353AD"/>
    <w:rsid w:val="001668A5"/>
    <w:rsid w:val="00170CE1"/>
    <w:rsid w:val="001724CE"/>
    <w:rsid w:val="00177A03"/>
    <w:rsid w:val="0018098D"/>
    <w:rsid w:val="00181D14"/>
    <w:rsid w:val="00193A2B"/>
    <w:rsid w:val="001A0FA9"/>
    <w:rsid w:val="001A66FF"/>
    <w:rsid w:val="001A771B"/>
    <w:rsid w:val="001B07DB"/>
    <w:rsid w:val="001B5836"/>
    <w:rsid w:val="001C50FA"/>
    <w:rsid w:val="001E1DE0"/>
    <w:rsid w:val="001F0287"/>
    <w:rsid w:val="001F06BB"/>
    <w:rsid w:val="001F3B7E"/>
    <w:rsid w:val="001F7392"/>
    <w:rsid w:val="001F7E2A"/>
    <w:rsid w:val="00202BB9"/>
    <w:rsid w:val="00210FD5"/>
    <w:rsid w:val="00212346"/>
    <w:rsid w:val="002207C6"/>
    <w:rsid w:val="0023519C"/>
    <w:rsid w:val="00235D77"/>
    <w:rsid w:val="00241F04"/>
    <w:rsid w:val="00243E28"/>
    <w:rsid w:val="002507C4"/>
    <w:rsid w:val="00250ADD"/>
    <w:rsid w:val="00252FC3"/>
    <w:rsid w:val="00254872"/>
    <w:rsid w:val="00263780"/>
    <w:rsid w:val="002738CA"/>
    <w:rsid w:val="0027739F"/>
    <w:rsid w:val="002860C2"/>
    <w:rsid w:val="00297217"/>
    <w:rsid w:val="002A01B8"/>
    <w:rsid w:val="002A3D3A"/>
    <w:rsid w:val="002A5AF2"/>
    <w:rsid w:val="002A64C4"/>
    <w:rsid w:val="002B43FB"/>
    <w:rsid w:val="002C4C4E"/>
    <w:rsid w:val="002E0F3B"/>
    <w:rsid w:val="002E204A"/>
    <w:rsid w:val="002E28F1"/>
    <w:rsid w:val="002E63D9"/>
    <w:rsid w:val="002F1333"/>
    <w:rsid w:val="002F398B"/>
    <w:rsid w:val="002F580A"/>
    <w:rsid w:val="00305342"/>
    <w:rsid w:val="003406FE"/>
    <w:rsid w:val="00340FA2"/>
    <w:rsid w:val="00345F99"/>
    <w:rsid w:val="00347E77"/>
    <w:rsid w:val="00350100"/>
    <w:rsid w:val="003501E7"/>
    <w:rsid w:val="00350382"/>
    <w:rsid w:val="003521A4"/>
    <w:rsid w:val="003701B5"/>
    <w:rsid w:val="00373141"/>
    <w:rsid w:val="00373556"/>
    <w:rsid w:val="00374285"/>
    <w:rsid w:val="0039376C"/>
    <w:rsid w:val="003943BD"/>
    <w:rsid w:val="00396E80"/>
    <w:rsid w:val="003A1353"/>
    <w:rsid w:val="003A2395"/>
    <w:rsid w:val="003A5CCC"/>
    <w:rsid w:val="003B69B3"/>
    <w:rsid w:val="003C5751"/>
    <w:rsid w:val="003D2AE4"/>
    <w:rsid w:val="003D506B"/>
    <w:rsid w:val="003E61C0"/>
    <w:rsid w:val="003F28A6"/>
    <w:rsid w:val="003F5F33"/>
    <w:rsid w:val="00400D09"/>
    <w:rsid w:val="00410B95"/>
    <w:rsid w:val="00413CB7"/>
    <w:rsid w:val="00415EE5"/>
    <w:rsid w:val="00420270"/>
    <w:rsid w:val="00421310"/>
    <w:rsid w:val="00432071"/>
    <w:rsid w:val="0043604B"/>
    <w:rsid w:val="00443088"/>
    <w:rsid w:val="004517BB"/>
    <w:rsid w:val="004528AE"/>
    <w:rsid w:val="00452986"/>
    <w:rsid w:val="004533C1"/>
    <w:rsid w:val="00465F37"/>
    <w:rsid w:val="00474593"/>
    <w:rsid w:val="0048282F"/>
    <w:rsid w:val="0048418F"/>
    <w:rsid w:val="00492210"/>
    <w:rsid w:val="004A1E44"/>
    <w:rsid w:val="004A234B"/>
    <w:rsid w:val="004A6412"/>
    <w:rsid w:val="004B0DE3"/>
    <w:rsid w:val="004B6A5E"/>
    <w:rsid w:val="004C10A8"/>
    <w:rsid w:val="004C1A14"/>
    <w:rsid w:val="004C665A"/>
    <w:rsid w:val="004D1309"/>
    <w:rsid w:val="004E0B82"/>
    <w:rsid w:val="004E4C76"/>
    <w:rsid w:val="004E784A"/>
    <w:rsid w:val="004F0001"/>
    <w:rsid w:val="004F0CC0"/>
    <w:rsid w:val="004F51E4"/>
    <w:rsid w:val="00500AC3"/>
    <w:rsid w:val="00502FA8"/>
    <w:rsid w:val="005057E4"/>
    <w:rsid w:val="00511656"/>
    <w:rsid w:val="00514DB4"/>
    <w:rsid w:val="00525CA0"/>
    <w:rsid w:val="00526FB5"/>
    <w:rsid w:val="005475E4"/>
    <w:rsid w:val="0055237C"/>
    <w:rsid w:val="00556016"/>
    <w:rsid w:val="00557D91"/>
    <w:rsid w:val="00560894"/>
    <w:rsid w:val="00565B47"/>
    <w:rsid w:val="00567714"/>
    <w:rsid w:val="00577EB4"/>
    <w:rsid w:val="00582996"/>
    <w:rsid w:val="00595E3D"/>
    <w:rsid w:val="005A74F8"/>
    <w:rsid w:val="005B00BE"/>
    <w:rsid w:val="005B2273"/>
    <w:rsid w:val="005B3340"/>
    <w:rsid w:val="005B53FD"/>
    <w:rsid w:val="005D0333"/>
    <w:rsid w:val="005D1817"/>
    <w:rsid w:val="005D7EA9"/>
    <w:rsid w:val="005E18F9"/>
    <w:rsid w:val="005F1938"/>
    <w:rsid w:val="00605BEF"/>
    <w:rsid w:val="006200AD"/>
    <w:rsid w:val="00620C57"/>
    <w:rsid w:val="00625BFB"/>
    <w:rsid w:val="00626EAF"/>
    <w:rsid w:val="00627649"/>
    <w:rsid w:val="00631B00"/>
    <w:rsid w:val="006354BB"/>
    <w:rsid w:val="00635629"/>
    <w:rsid w:val="00642C58"/>
    <w:rsid w:val="006448E9"/>
    <w:rsid w:val="00651F72"/>
    <w:rsid w:val="00652DE2"/>
    <w:rsid w:val="006560BA"/>
    <w:rsid w:val="0066253A"/>
    <w:rsid w:val="00663C04"/>
    <w:rsid w:val="006750F1"/>
    <w:rsid w:val="006774A0"/>
    <w:rsid w:val="00677627"/>
    <w:rsid w:val="00682CE1"/>
    <w:rsid w:val="006843D7"/>
    <w:rsid w:val="006852B6"/>
    <w:rsid w:val="00685545"/>
    <w:rsid w:val="0069156E"/>
    <w:rsid w:val="006B15BC"/>
    <w:rsid w:val="006C3A27"/>
    <w:rsid w:val="006D2CFF"/>
    <w:rsid w:val="006E36D1"/>
    <w:rsid w:val="006E46E1"/>
    <w:rsid w:val="006E6816"/>
    <w:rsid w:val="006F0AFF"/>
    <w:rsid w:val="0070707D"/>
    <w:rsid w:val="00713253"/>
    <w:rsid w:val="00713D2E"/>
    <w:rsid w:val="007141CF"/>
    <w:rsid w:val="00714CC1"/>
    <w:rsid w:val="007205BD"/>
    <w:rsid w:val="0072249E"/>
    <w:rsid w:val="00725B69"/>
    <w:rsid w:val="00730457"/>
    <w:rsid w:val="007328ED"/>
    <w:rsid w:val="0075112F"/>
    <w:rsid w:val="00757379"/>
    <w:rsid w:val="00762743"/>
    <w:rsid w:val="00790A9E"/>
    <w:rsid w:val="00794242"/>
    <w:rsid w:val="007950DD"/>
    <w:rsid w:val="007966BE"/>
    <w:rsid w:val="00797D5E"/>
    <w:rsid w:val="007A5D79"/>
    <w:rsid w:val="007B041E"/>
    <w:rsid w:val="007B0D91"/>
    <w:rsid w:val="007C0154"/>
    <w:rsid w:val="007E46DE"/>
    <w:rsid w:val="007F21B1"/>
    <w:rsid w:val="007F34D3"/>
    <w:rsid w:val="007F45F4"/>
    <w:rsid w:val="00800542"/>
    <w:rsid w:val="00801B0E"/>
    <w:rsid w:val="00802AFB"/>
    <w:rsid w:val="00810DC4"/>
    <w:rsid w:val="00814188"/>
    <w:rsid w:val="0081703E"/>
    <w:rsid w:val="00821363"/>
    <w:rsid w:val="0082335F"/>
    <w:rsid w:val="00825F06"/>
    <w:rsid w:val="00834870"/>
    <w:rsid w:val="0084270A"/>
    <w:rsid w:val="00857D75"/>
    <w:rsid w:val="008617D0"/>
    <w:rsid w:val="008620C1"/>
    <w:rsid w:val="008769D7"/>
    <w:rsid w:val="00886F68"/>
    <w:rsid w:val="008876BC"/>
    <w:rsid w:val="0088779A"/>
    <w:rsid w:val="00890912"/>
    <w:rsid w:val="00897E70"/>
    <w:rsid w:val="008A530A"/>
    <w:rsid w:val="008D268B"/>
    <w:rsid w:val="008E2D08"/>
    <w:rsid w:val="008E31B6"/>
    <w:rsid w:val="008F079F"/>
    <w:rsid w:val="008F5CD7"/>
    <w:rsid w:val="008F75DA"/>
    <w:rsid w:val="0090164F"/>
    <w:rsid w:val="00906DD8"/>
    <w:rsid w:val="00906EAE"/>
    <w:rsid w:val="009226D7"/>
    <w:rsid w:val="00930B6A"/>
    <w:rsid w:val="009413A0"/>
    <w:rsid w:val="00942118"/>
    <w:rsid w:val="009625C8"/>
    <w:rsid w:val="009655F7"/>
    <w:rsid w:val="009668C9"/>
    <w:rsid w:val="00973A6C"/>
    <w:rsid w:val="00976ECA"/>
    <w:rsid w:val="0098244F"/>
    <w:rsid w:val="009A2605"/>
    <w:rsid w:val="009A4769"/>
    <w:rsid w:val="009A5E6A"/>
    <w:rsid w:val="009A7073"/>
    <w:rsid w:val="009B2BFC"/>
    <w:rsid w:val="009B378E"/>
    <w:rsid w:val="009C206E"/>
    <w:rsid w:val="009C7A7B"/>
    <w:rsid w:val="009D2852"/>
    <w:rsid w:val="009D315B"/>
    <w:rsid w:val="009D372E"/>
    <w:rsid w:val="009D5343"/>
    <w:rsid w:val="009E607D"/>
    <w:rsid w:val="009F7D1E"/>
    <w:rsid w:val="00A013C6"/>
    <w:rsid w:val="00A02E22"/>
    <w:rsid w:val="00A034EC"/>
    <w:rsid w:val="00A1532B"/>
    <w:rsid w:val="00A16EFE"/>
    <w:rsid w:val="00A339CE"/>
    <w:rsid w:val="00A3511B"/>
    <w:rsid w:val="00A424E2"/>
    <w:rsid w:val="00A42D15"/>
    <w:rsid w:val="00A456AB"/>
    <w:rsid w:val="00A473BB"/>
    <w:rsid w:val="00A61DB7"/>
    <w:rsid w:val="00A81925"/>
    <w:rsid w:val="00A81B95"/>
    <w:rsid w:val="00A828D6"/>
    <w:rsid w:val="00A83178"/>
    <w:rsid w:val="00A975B6"/>
    <w:rsid w:val="00AC05E8"/>
    <w:rsid w:val="00AC1670"/>
    <w:rsid w:val="00AD6195"/>
    <w:rsid w:val="00AD6698"/>
    <w:rsid w:val="00AE4A3C"/>
    <w:rsid w:val="00AF7029"/>
    <w:rsid w:val="00B04168"/>
    <w:rsid w:val="00B1291D"/>
    <w:rsid w:val="00B20158"/>
    <w:rsid w:val="00B24BF8"/>
    <w:rsid w:val="00B6754C"/>
    <w:rsid w:val="00B67E2C"/>
    <w:rsid w:val="00B71974"/>
    <w:rsid w:val="00B828E7"/>
    <w:rsid w:val="00B87955"/>
    <w:rsid w:val="00BA099D"/>
    <w:rsid w:val="00BA0E0F"/>
    <w:rsid w:val="00BB2B16"/>
    <w:rsid w:val="00BD3E8D"/>
    <w:rsid w:val="00BE567D"/>
    <w:rsid w:val="00BE5F2C"/>
    <w:rsid w:val="00BF3509"/>
    <w:rsid w:val="00BF4FD5"/>
    <w:rsid w:val="00BF5E3C"/>
    <w:rsid w:val="00C0149C"/>
    <w:rsid w:val="00C11B3B"/>
    <w:rsid w:val="00C16432"/>
    <w:rsid w:val="00C17C62"/>
    <w:rsid w:val="00C2070C"/>
    <w:rsid w:val="00C33FEB"/>
    <w:rsid w:val="00C44A0D"/>
    <w:rsid w:val="00C50F9E"/>
    <w:rsid w:val="00C53401"/>
    <w:rsid w:val="00C64DA9"/>
    <w:rsid w:val="00C76F8D"/>
    <w:rsid w:val="00C82403"/>
    <w:rsid w:val="00C85520"/>
    <w:rsid w:val="00C92F8B"/>
    <w:rsid w:val="00C9769A"/>
    <w:rsid w:val="00CB236A"/>
    <w:rsid w:val="00CB2887"/>
    <w:rsid w:val="00CB5E3E"/>
    <w:rsid w:val="00CE1147"/>
    <w:rsid w:val="00CE31FD"/>
    <w:rsid w:val="00CE3849"/>
    <w:rsid w:val="00CF2CDC"/>
    <w:rsid w:val="00D05400"/>
    <w:rsid w:val="00D102BE"/>
    <w:rsid w:val="00D11F9E"/>
    <w:rsid w:val="00D1588B"/>
    <w:rsid w:val="00D407CA"/>
    <w:rsid w:val="00D413A1"/>
    <w:rsid w:val="00D45BD3"/>
    <w:rsid w:val="00D57EA2"/>
    <w:rsid w:val="00D60B91"/>
    <w:rsid w:val="00D664AE"/>
    <w:rsid w:val="00D67F06"/>
    <w:rsid w:val="00D72093"/>
    <w:rsid w:val="00D76B01"/>
    <w:rsid w:val="00D96C7A"/>
    <w:rsid w:val="00DA1EE7"/>
    <w:rsid w:val="00DA59F7"/>
    <w:rsid w:val="00DA7A6C"/>
    <w:rsid w:val="00DB48D4"/>
    <w:rsid w:val="00DC374A"/>
    <w:rsid w:val="00DD0984"/>
    <w:rsid w:val="00DD481D"/>
    <w:rsid w:val="00DD798A"/>
    <w:rsid w:val="00DF247A"/>
    <w:rsid w:val="00DF2DAD"/>
    <w:rsid w:val="00DF7D45"/>
    <w:rsid w:val="00E052DF"/>
    <w:rsid w:val="00E15E24"/>
    <w:rsid w:val="00E30580"/>
    <w:rsid w:val="00E328AA"/>
    <w:rsid w:val="00E423C9"/>
    <w:rsid w:val="00E46FE4"/>
    <w:rsid w:val="00E512A4"/>
    <w:rsid w:val="00E60B1D"/>
    <w:rsid w:val="00E62741"/>
    <w:rsid w:val="00E65930"/>
    <w:rsid w:val="00E87076"/>
    <w:rsid w:val="00E91784"/>
    <w:rsid w:val="00E963F7"/>
    <w:rsid w:val="00E96E45"/>
    <w:rsid w:val="00EA2EE2"/>
    <w:rsid w:val="00EA677F"/>
    <w:rsid w:val="00EB58F9"/>
    <w:rsid w:val="00EC020C"/>
    <w:rsid w:val="00EC5E15"/>
    <w:rsid w:val="00EF5666"/>
    <w:rsid w:val="00F00963"/>
    <w:rsid w:val="00F01B67"/>
    <w:rsid w:val="00F02A5D"/>
    <w:rsid w:val="00F10C5C"/>
    <w:rsid w:val="00F2345D"/>
    <w:rsid w:val="00F30D4C"/>
    <w:rsid w:val="00F33D4B"/>
    <w:rsid w:val="00F43638"/>
    <w:rsid w:val="00F44596"/>
    <w:rsid w:val="00F50559"/>
    <w:rsid w:val="00F537AF"/>
    <w:rsid w:val="00F5409B"/>
    <w:rsid w:val="00F70D1F"/>
    <w:rsid w:val="00F71B69"/>
    <w:rsid w:val="00F74444"/>
    <w:rsid w:val="00F746A1"/>
    <w:rsid w:val="00F7522E"/>
    <w:rsid w:val="00F82279"/>
    <w:rsid w:val="00F975AE"/>
    <w:rsid w:val="00FA54BF"/>
    <w:rsid w:val="00FA79B8"/>
    <w:rsid w:val="00FB4BF2"/>
    <w:rsid w:val="00FC2F13"/>
    <w:rsid w:val="00FC595F"/>
    <w:rsid w:val="00FD2BFC"/>
    <w:rsid w:val="00FD54B1"/>
    <w:rsid w:val="00FD7D8D"/>
    <w:rsid w:val="167BAB73"/>
    <w:rsid w:val="2B939C05"/>
    <w:rsid w:val="3A4DDAB7"/>
    <w:rsid w:val="4FE30FBD"/>
    <w:rsid w:val="57757957"/>
    <w:rsid w:val="57FF1358"/>
    <w:rsid w:val="5E6E8994"/>
    <w:rsid w:val="5FF2A746"/>
    <w:rsid w:val="5FFF3819"/>
    <w:rsid w:val="635F0A67"/>
    <w:rsid w:val="697F62DA"/>
    <w:rsid w:val="6FFCD6C0"/>
    <w:rsid w:val="6FFFBB86"/>
    <w:rsid w:val="739692C2"/>
    <w:rsid w:val="757A714F"/>
    <w:rsid w:val="792ABBFB"/>
    <w:rsid w:val="7B7F90E0"/>
    <w:rsid w:val="7BF94318"/>
    <w:rsid w:val="7D9DD465"/>
    <w:rsid w:val="7FC9409E"/>
    <w:rsid w:val="7FEFF665"/>
    <w:rsid w:val="7FF3F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6FAEC"/>
  <w15:docId w15:val="{EC79177F-D390-426F-AB71-5109EC11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heme="minorHAns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customStyle="1" w:styleId="ListParagraph1">
    <w:name w:val="List Paragraph1"/>
    <w:basedOn w:val="Normal"/>
    <w:uiPriority w:val="34"/>
    <w:qFormat/>
    <w:pPr>
      <w:ind w:left="720"/>
      <w:contextualSpacing/>
    </w:pPr>
  </w:style>
  <w:style w:type="paragraph" w:customStyle="1" w:styleId="Style2">
    <w:name w:val="_Style 2"/>
    <w:basedOn w:val="Normal"/>
    <w:uiPriority w:val="34"/>
    <w:qFormat/>
    <w:pPr>
      <w:ind w:left="720"/>
      <w:contextualSpacing/>
    </w:pPr>
    <w:rPr>
      <w:rFonts w:eastAsia="Calibri"/>
    </w:rPr>
  </w:style>
  <w:style w:type="paragraph" w:customStyle="1" w:styleId="Style1">
    <w:name w:val="_Style 1"/>
    <w:basedOn w:val="Normal"/>
    <w:uiPriority w:val="34"/>
    <w:qFormat/>
    <w:pPr>
      <w:ind w:left="720"/>
      <w:contextualSpacing/>
    </w:pPr>
    <w:rPr>
      <w:rFonts w:eastAsia="Calibri"/>
    </w:rPr>
  </w:style>
  <w:style w:type="table" w:customStyle="1" w:styleId="Style12">
    <w:name w:val="_Style 12"/>
    <w:basedOn w:val="TableNormal1"/>
    <w:qFormat/>
    <w:tblPr>
      <w:tblCellMar>
        <w:left w:w="108" w:type="dxa"/>
        <w:right w:w="108" w:type="dxa"/>
      </w:tblCellMar>
    </w:tblPr>
  </w:style>
  <w:style w:type="table" w:customStyle="1" w:styleId="TableNormal1">
    <w:name w:val="Table Normal1"/>
    <w:qFormat/>
    <w:tblPr>
      <w:tblCellMar>
        <w:top w:w="0" w:type="dxa"/>
        <w:left w:w="0" w:type="dxa"/>
        <w:bottom w:w="0" w:type="dxa"/>
        <w:right w:w="0" w:type="dxa"/>
      </w:tblCellMar>
    </w:tblPr>
  </w:style>
  <w:style w:type="table" w:styleId="TableGrid">
    <w:name w:val="Table Grid"/>
    <w:basedOn w:val="TableNormal"/>
    <w:rsid w:val="006E46E1"/>
    <w:pPr>
      <w:spacing w:after="0" w:line="240" w:lineRule="auto"/>
    </w:pPr>
    <w:rPr>
      <w:rFonts w:ascii="Times New Roman" w:eastAsiaTheme="minorHAnsi" w:hAnsi="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3943BD"/>
    <w:pPr>
      <w:ind w:left="720"/>
      <w:contextualSpacing/>
    </w:pPr>
  </w:style>
  <w:style w:type="character" w:styleId="Hyperlink">
    <w:name w:val="Hyperlink"/>
    <w:basedOn w:val="DefaultParagraphFont"/>
    <w:rsid w:val="003943BD"/>
    <w:rPr>
      <w:color w:val="0563C1" w:themeColor="hyperlink"/>
      <w:u w:val="single"/>
    </w:rPr>
  </w:style>
  <w:style w:type="paragraph" w:customStyle="1" w:styleId="CharCharCharChar">
    <w:name w:val="Char Char Char Char"/>
    <w:basedOn w:val="Normal"/>
    <w:semiHidden/>
    <w:rsid w:val="004A6412"/>
    <w:pPr>
      <w:spacing w:after="160" w:line="240" w:lineRule="exact"/>
    </w:pPr>
    <w:rPr>
      <w:rFonts w:ascii="Arial" w:eastAsia="Times New Roman" w:hAnsi="Arial" w:cs="Times New Roman"/>
      <w:sz w:val="22"/>
    </w:rPr>
  </w:style>
  <w:style w:type="table" w:customStyle="1" w:styleId="TableGrid1">
    <w:name w:val="Table Grid1"/>
    <w:basedOn w:val="TableNormal"/>
    <w:next w:val="TableGrid"/>
    <w:uiPriority w:val="39"/>
    <w:rsid w:val="0048418F"/>
    <w:pPr>
      <w:spacing w:after="0" w:line="240" w:lineRule="auto"/>
    </w:pPr>
    <w:rPr>
      <w:rFonts w:ascii="Times New Roman" w:eastAsia="Calibri" w:hAnsi="Times New Roman"/>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A61DB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5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05CED"/>
    <w:rPr>
      <w:rFonts w:ascii="Segoe UI" w:eastAsiaTheme="minorHAnsi" w:hAnsi="Segoe UI" w:cs="Segoe UI"/>
      <w:sz w:val="18"/>
      <w:szCs w:val="18"/>
    </w:rPr>
  </w:style>
  <w:style w:type="paragraph" w:styleId="NormalWeb">
    <w:name w:val="Normal (Web)"/>
    <w:basedOn w:val="Normal"/>
    <w:rsid w:val="0042027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C21E99-659D-41B5-979E-BAF65530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tranthanhbang</dc:creator>
  <cp:lastModifiedBy>Admin</cp:lastModifiedBy>
  <cp:revision>10</cp:revision>
  <cp:lastPrinted>2024-08-30T07:47:00Z</cp:lastPrinted>
  <dcterms:created xsi:type="dcterms:W3CDTF">2026-02-26T09:47:00Z</dcterms:created>
  <dcterms:modified xsi:type="dcterms:W3CDTF">2026-02-27T08:38:00Z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