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9F8E4" w14:textId="1B434940" w:rsidR="00757379" w:rsidRPr="00075EFE" w:rsidRDefault="00075EFE" w:rsidP="00757379">
      <w:pPr>
        <w:spacing w:after="0" w:line="240" w:lineRule="auto"/>
        <w:jc w:val="center"/>
        <w:rPr>
          <w:rFonts w:cs="Times New Roman"/>
          <w:b/>
          <w:szCs w:val="28"/>
        </w:rPr>
      </w:pPr>
      <w:r>
        <w:rPr>
          <w:rFonts w:cs="Times New Roman"/>
          <w:b/>
          <w:szCs w:val="28"/>
        </w:rPr>
        <w:t xml:space="preserve">                                      </w:t>
      </w:r>
    </w:p>
    <w:p w14:paraId="56569229" w14:textId="2E4C14E6" w:rsidR="004E784A" w:rsidRPr="00B1291D" w:rsidRDefault="000C0CC8" w:rsidP="00757379">
      <w:pPr>
        <w:spacing w:after="0" w:line="240" w:lineRule="auto"/>
        <w:jc w:val="center"/>
        <w:rPr>
          <w:rFonts w:cs="Times New Roman"/>
          <w:b/>
          <w:bCs/>
          <w:szCs w:val="28"/>
          <w:lang w:val="vi-VN"/>
        </w:rPr>
      </w:pPr>
      <w:r>
        <w:rPr>
          <w:rFonts w:cs="Times New Roman"/>
          <w:b/>
          <w:szCs w:val="28"/>
          <w:lang w:val="vi-VN"/>
        </w:rPr>
        <w:t xml:space="preserve">HỌP HỘI ĐỒNG </w:t>
      </w:r>
      <w:r w:rsidRPr="000C0CC8">
        <w:rPr>
          <w:rFonts w:cs="Times New Roman"/>
          <w:b/>
          <w:bCs/>
          <w:szCs w:val="28"/>
          <w:lang w:val="vi-VN"/>
        </w:rPr>
        <w:t xml:space="preserve">THÁNG </w:t>
      </w:r>
      <w:r w:rsidR="00B767B0">
        <w:rPr>
          <w:rFonts w:cs="Times New Roman"/>
          <w:b/>
          <w:bCs/>
          <w:szCs w:val="28"/>
          <w:lang w:val="vi-VN"/>
        </w:rPr>
        <w:t>5</w:t>
      </w:r>
      <w:r w:rsidR="00065ABA" w:rsidRPr="000C0CC8">
        <w:rPr>
          <w:rFonts w:cs="Times New Roman"/>
          <w:b/>
          <w:bCs/>
          <w:szCs w:val="28"/>
          <w:lang w:val="vi-VN"/>
        </w:rPr>
        <w:t>/202</w:t>
      </w:r>
      <w:r w:rsidR="00E87076" w:rsidRPr="00B1291D">
        <w:rPr>
          <w:rFonts w:cs="Times New Roman"/>
          <w:b/>
          <w:bCs/>
          <w:szCs w:val="28"/>
          <w:lang w:val="vi-VN"/>
        </w:rPr>
        <w:t>6</w:t>
      </w:r>
    </w:p>
    <w:p w14:paraId="5232164B" w14:textId="722F0F45" w:rsidR="004E784A" w:rsidRPr="000569A1" w:rsidRDefault="001E1DE0" w:rsidP="00026C62">
      <w:pPr>
        <w:spacing w:after="0" w:line="320" w:lineRule="exact"/>
        <w:jc w:val="both"/>
        <w:rPr>
          <w:rFonts w:cs="Times New Roman"/>
          <w:b/>
          <w:bCs/>
          <w:szCs w:val="28"/>
          <w:lang w:val="vi-VN"/>
        </w:rPr>
      </w:pPr>
      <w:r w:rsidRPr="000569A1">
        <w:rPr>
          <w:rFonts w:cs="Times New Roman"/>
          <w:b/>
          <w:bCs/>
          <w:szCs w:val="28"/>
          <w:lang w:val="vi-VN"/>
        </w:rPr>
        <w:t>I.</w:t>
      </w:r>
      <w:r w:rsidR="006E46E1" w:rsidRPr="000569A1">
        <w:rPr>
          <w:rFonts w:cs="Times New Roman"/>
          <w:b/>
          <w:bCs/>
          <w:szCs w:val="28"/>
          <w:lang w:val="vi-VN"/>
        </w:rPr>
        <w:t xml:space="preserve"> </w:t>
      </w:r>
      <w:r w:rsidR="00065ABA" w:rsidRPr="000569A1">
        <w:rPr>
          <w:rFonts w:cs="Times New Roman"/>
          <w:b/>
          <w:bCs/>
          <w:szCs w:val="28"/>
          <w:lang w:val="vi-VN"/>
        </w:rPr>
        <w:t>Quán triệt triể</w:t>
      </w:r>
      <w:r w:rsidRPr="000569A1">
        <w:rPr>
          <w:rFonts w:cs="Times New Roman"/>
          <w:b/>
          <w:bCs/>
          <w:szCs w:val="28"/>
          <w:lang w:val="vi-VN"/>
        </w:rPr>
        <w:t>n khai các công văn</w:t>
      </w:r>
      <w:r w:rsidR="000C0CC8" w:rsidRPr="000569A1">
        <w:rPr>
          <w:rFonts w:cs="Times New Roman"/>
          <w:b/>
          <w:bCs/>
          <w:szCs w:val="28"/>
          <w:lang w:val="vi-VN"/>
        </w:rPr>
        <w:t xml:space="preserve"> chỉ đạo</w:t>
      </w:r>
      <w:r w:rsidRPr="000569A1">
        <w:rPr>
          <w:rFonts w:cs="Times New Roman"/>
          <w:b/>
          <w:bCs/>
          <w:szCs w:val="28"/>
          <w:lang w:val="vi-VN"/>
        </w:rPr>
        <w:t xml:space="preserve"> </w:t>
      </w:r>
    </w:p>
    <w:p w14:paraId="036FFD44" w14:textId="590844C2"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863/KH-SGD&amp;ĐT ngày 31/03/2026 của Sở Giáo dục và Đào tạo tỉnh Nghệ An Kế hoạch rà soát, đơn giản hóa TTHC, năm 2026</w:t>
      </w:r>
    </w:p>
    <w:p w14:paraId="7A53B93F" w14:textId="7129A84B"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864/KHSGD&amp;ĐT ngày 30/03/2026 của Sở Giáo dục và Đào tạo tỉnh Nghệ An Kế hoạch thực hiện NQ57, năm 2026</w:t>
      </w:r>
    </w:p>
    <w:p w14:paraId="78F691C8" w14:textId="7AFFA941"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1043/UBND-VHXH ngày 31/03/2026 của Phòng Văn hóa Xã hội - phường Thành Vinh - Tỉnh Nghệ An V/v hướng dẫn chi kinh phí cấp bù tiền miễn học phí theo Nghị định số 238/2025/NĐ-CP ngày 03/9/2025 của Chính phủ, từ năm học 2025-2026.</w:t>
      </w:r>
    </w:p>
    <w:p w14:paraId="26439514" w14:textId="395FBBE2"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81/KH-UBND ngày 31/03/2026 của Phòng Văn hóa Xã hội - phường Thành Vinh - Tỉnh Nghệ An Kế hoạch tổ chức Lễ khai mạc, Bế mạc Đại hội Thể dục thể thao phường Thành Vinh lần thứ I, năm 2026</w:t>
      </w:r>
    </w:p>
    <w:p w14:paraId="09BAD7A4" w14:textId="24FD0639"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880/SGD&amp;ĐT-VP&amp;TT ngày 01/04/2026 của Sở Giáo dục và Đào tạo tỉnh Nghệ An Về việc hưởng ứng Cuộc thi vẽ tranh toàn quốc “Ngôi Nhà mơ ước năm 2026”</w:t>
      </w:r>
    </w:p>
    <w:p w14:paraId="5FEF6AF8" w14:textId="6B537607"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xml:space="preserve">- Công văn số 1056/UBND-KTHTĐT ngày 01/04/2026 của Phòng Kinh tế hạ tầng và Đô thị - phường Thành Vinh - Tỉnh Nghệ An Công văn chỉ đạo thực hiện ngày "Chủ nhật xanh" tháng 4.2026 </w:t>
      </w:r>
    </w:p>
    <w:p w14:paraId="7EE7955D" w14:textId="7027A4EC"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896/SGD&amp;ĐT-VP&amp;TT ngày 01/04/2026 của Sở Giáo dục và Đào tạo tỉnh Nghệ An Về việc Công khai TTHC mới ban hành</w:t>
      </w:r>
    </w:p>
    <w:p w14:paraId="155A18DC" w14:textId="592BD147"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892/SGD&amp;ĐT-GDTrH ngày 01/04/2026 của Sở Giáo dục và Đào tạo tỉnh Nghệ An "Công văn tăng cường thực hiện Học bạ số đối với giáo dục phổ thông và GDTX năm học 2025-2026"</w:t>
      </w:r>
    </w:p>
    <w:p w14:paraId="3C785E01" w14:textId="3CAD267A"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83/KH-UBND ngày 02/04/2026 của Phòng Văn hóa Xã hội - phường Thành Vinh - Tỉnh Nghệ An "KẾ HOẠCH Phòng, chống bệnh không lây nhiễm và rối loạn sức khỏe Tâm thần trên địa bàn phường Thành Vinh năm 2026"</w:t>
      </w:r>
    </w:p>
    <w:p w14:paraId="70BB1B09" w14:textId="69607BA8"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904/KH-SGD&amp;ĐT ngày 02/04/2026 của Sở Giáo dục và Đào tạo tỉnh Nghệ An Kế hoạch tổ chức Olympic Tiếng Việt-Toán tuổi thơ Tiểu học cấp tỉnh 2026</w:t>
      </w:r>
    </w:p>
    <w:p w14:paraId="55091DD5" w14:textId="5A9170C0"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908/SGD&amp;ĐT-QLCL ngày 02/04/2026  của Sở Giáo dục và Đào tạo tỉnh Nghệ An Công văn tập huấn khảo sát chính thức Đánh giá diện rộng lớp 5, 9, 11</w:t>
      </w:r>
    </w:p>
    <w:p w14:paraId="59CA4E11" w14:textId="3427553C"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756/QĐ-UBND ngày 02/04/2026 của Phòng Văn hóa Xã hội - phường Thành Vinh - Tỉnh Nghệ An  v/v "Ban hành Quy chế tổ chức và hoạt động của Trung tâm học tập cộng đồng phường Thành Vinh"</w:t>
      </w:r>
    </w:p>
    <w:p w14:paraId="4121CC46" w14:textId="147C3B1A"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109/TB-UBND ngày 02/04/2026 của UBND phường Thành Vinh - Tỉnh Nghệ An Thông báo và giới thiệu chức danh Phó Chánh Văn phòng HĐND-UBND phường Thành Vinh</w:t>
      </w:r>
    </w:p>
    <w:p w14:paraId="48A67B10" w14:textId="39427603"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86/KH-UBND ngày 03/04/2026 của UBND phường Thành Vinh - Tỉnh Nghệ An "KẾ HOẠCH Công tác đảm bảo an ninh, trật tự năm 2026"</w:t>
      </w:r>
    </w:p>
    <w:p w14:paraId="35CBE24A" w14:textId="74C86A1A"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85/KH-UBND ngày 03/04/2026 của Phòng Văn hóa Xã hội - phường Thành Vinh - Tỉnh Nghệ An Kế hoạch tổ chức Olympic Tiềng Việt - Toán tuổi thơ học sinh tiểu học năm học 2025-2026</w:t>
      </w:r>
    </w:p>
    <w:p w14:paraId="69B503AD" w14:textId="2D157D62"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1111/UBND-VHXH ngày 03/04/2026 của Phòng Văn hóa Xã hội - phường Thành Vinh - Tỉnh Nghệ An V/v triển khai thực hiện Kế hoạch số 205/KH-</w:t>
      </w:r>
      <w:r w:rsidRPr="00AE092E">
        <w:rPr>
          <w:color w:val="000000" w:themeColor="text1"/>
          <w:szCs w:val="28"/>
          <w:lang w:val="vi-VN"/>
        </w:rPr>
        <w:lastRenderedPageBreak/>
        <w:t>UBND ngày 25/3/2026 của UBND tỉnh Nghệ An về triển khai thi hành Luật Viên chức trên địa bàn tỉnh Nghệ An</w:t>
      </w:r>
    </w:p>
    <w:p w14:paraId="605AF909" w14:textId="10C2090B"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937/SGD&amp;ĐT-TCCB ngày 04/04/2026 của Sở Giáo dục và Đào tạo tỉnh Nghệ An V/v thăng hạng chức danh nghề nghiệp năm 2026</w:t>
      </w:r>
    </w:p>
    <w:p w14:paraId="1D10AB68" w14:textId="33F05272"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958/SGD&amp;ĐT-VP&amp;TT ngày 06/04/2026 của Sở Giáo dục và Đào tạo tỉnh Nghệ An V/v tăng cường công tác tuyên truyền phòng, chống đuối nước cho học sinh</w:t>
      </w:r>
    </w:p>
    <w:p w14:paraId="238C8628" w14:textId="4574A946"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1143/UBND-KTHTĐT ngày 06/04/2026 của Phòng Kinh tế hạ tầng và Đô thị - phường Thành Vinh - Tỉnh Nghệ An V/v tăng cường các biện pháp đảm bảo an toàn phòng cháy, chữa cháy trong mùa nắng nóng trên địa bàn phường Thành Vinh năm 2026.</w:t>
      </w:r>
    </w:p>
    <w:p w14:paraId="61036A0C" w14:textId="283007E1"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1141/UBND-VHXH ngày 06/04/2026 của Phòng Văn hóa Xã hội - phường Thành Vinh - Tỉnh Nghệ An V/v triển khai nhập thông tin phần mềm CSDL ngành cuối năm học 2025 – 2026</w:t>
      </w:r>
    </w:p>
    <w:p w14:paraId="5B082D11" w14:textId="1FCD72F1"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120/TB-UBND ngày 07/04/2026 của Phòng Văn hóa Xã hội - phường Thành Vinh - Tỉnh Nghệ An Thông báo số 4 về Hội thi Giáo viên dạy giỏi cấp phường năm học 2025-2026</w:t>
      </w:r>
    </w:p>
    <w:p w14:paraId="63B5D5CB" w14:textId="6F8A3EBA"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1148/UBND-VHXH ngày 07/04/2026 của Phòng Văn hóa Xã hội - phường Thành Vinh - Tỉnh Nghệ An V/v giao nhiệm vụ cho giáo viên các trường tham gia khối đứng tại Lễ khai mạc Đại hội TDTT phường Thành Vinh lần thứ I năm 2026</w:t>
      </w:r>
    </w:p>
    <w:p w14:paraId="51D7A6CF" w14:textId="6F2EF185"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970/SGD&amp;ĐT-GDTrH 07/04/2026 của Sở Giáo dục và Đào tạo tỉnh Nghệ An V/v phối hợp khảo sát thực trạng sử dụng khung năng lực giảng dạy Tiếng Anh</w:t>
      </w:r>
    </w:p>
    <w:p w14:paraId="592739C6" w14:textId="19846DE6"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971/SGD&amp;ĐT-VP&amp;TT ngày 07/04/2026 của Sở Giáo dục và Đào tạo tỉnh Nghệ An "Về việc tăng cường công tác đảm bảo an toàn cho học sinh vào dịp cuối năm học"</w:t>
      </w:r>
    </w:p>
    <w:p w14:paraId="50E05452" w14:textId="1FD68C9C"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96/GM-UBND ngày 07/04/2026 của Phòng Văn hóa Xã hội - phường Thành Vinh - Tỉnh Nghệ An "Về việc tham dự Lễ Công bố và ra mắt Trung tâm học tập Cộng đồng về PCCC&amp;CNCH phường Thành Vinh"</w:t>
      </w:r>
    </w:p>
    <w:p w14:paraId="490F9D23" w14:textId="2DA1D4B3"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84/TB-SGD&amp;ĐT ngày 07/04/2026 của Sở Giáo dục và Đào tạo tỉnh Nghệ An Thông báo số 2 - Hội thi Giáo viên chủ nhiệm lớp giỏi tỉnh cấp tiểu học năm 2026</w:t>
      </w:r>
    </w:p>
    <w:p w14:paraId="770C2F43" w14:textId="52602C9A"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781/QĐ-UBND ngày 07/04/2026 của Phòng Văn hóa Xã hội - phường Thành Vinh - Tỉnh Nghệ An "QUYẾT ĐỊNH Về việc ban hành Quy chế hoạt động của Ban Chỉ đạo chăm sóc sức khỏe nhân dân trên địa bàn phường Thành Vinh "</w:t>
      </w:r>
    </w:p>
    <w:p w14:paraId="297E1E98" w14:textId="4D2863EB"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986/SGD&amp;ĐT-VP&amp;TT ngày 07/04/2026 của Sở Giáo dục và Đào tạo tỉnh Nghệ An V/v triển khai thực hiện Chỉ thị 03/CT-TTg ngày 30/01/2026 của Thủ tướng Chính phủ về ngăn chặn, đẩy lùi bạo lực học đường</w:t>
      </w:r>
    </w:p>
    <w:p w14:paraId="66686D6E" w14:textId="5FBE5E38"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90/KH-UBND ngày 07/04/2026 của Phòng Văn hóa Xã hội - phường Thành Vinh - Tỉnh Nghệ An "KẾ HOẠCH Triển khai Ngày Sức khỏe toàn dân (07/4) năm 2026 trên địa bàn phường Thành Vinh"</w:t>
      </w:r>
    </w:p>
    <w:p w14:paraId="4F3B085A" w14:textId="77104060"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1000/SGD&amp;ĐT-VP&amp;TT ngày 08/04/2026 của Sở Giáo dục và Đào tạo tỉnh Nghệ An "V/v triển khai cuộc thi trực tuyến “Nâng cao phòng tránh tai nạn bom mìn vật liệu nổ sau chiến tranh”"</w:t>
      </w:r>
    </w:p>
    <w:p w14:paraId="26BC340C" w14:textId="3EA3146E"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1001/KH-SGD&amp;ĐT-HCGC ngày 08/04/2026 của Sở Giáo dục và Đào tạo tỉnh Nghệ An Kế hoạch tổng kết 5 năm thực hiện chủ trương " Bốn cùng " giai đoạn 2021-2025 giữa Sở Giáo dục và Đào tạo và Hội Cựu giáo chức Nghệ An</w:t>
      </w:r>
    </w:p>
    <w:p w14:paraId="1D25718D" w14:textId="4C46616A"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lastRenderedPageBreak/>
        <w:t>- Công văn số 89/TB-SGD&amp;ĐT ngày 08/04/2026 của Sở Giáo dục và Đào tạo tỉnh Nghệ An Thông báo kết quả kiểm tra, tư vấn, hỗ trợ việc thực hiện công tác đảm bảo chất lượng trong các cơ sở giáo dục phổ thông trên địa bàn tỉnh Nghệ An năm học 2025 - 2026</w:t>
      </w:r>
    </w:p>
    <w:p w14:paraId="4081E2BF" w14:textId="72EF5EDE"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1008/SGD&amp;ĐT-TCCB ngày 08/04/2026 của Sở Giáo dục và Đào tạo tỉnh Nghệ An Về việc rà soát năng lực tiếng Anh đối với nhà giáo</w:t>
      </w:r>
    </w:p>
    <w:p w14:paraId="51E49FE3" w14:textId="712EA1BB"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1005/SGD&amp;ĐT-VP&amp;TT ngày 08/04/2026 của Sở Giáo dục và Đào tạo tỉnh Nghệ An "V/v hưởng ứng tham gia Giải thưởng sách khoa học, công nghệ, đổi mới sáng tạo và chuyển đổi số năm 2026"</w:t>
      </w:r>
    </w:p>
    <w:p w14:paraId="4AD6B3E3" w14:textId="7714E187"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1026/SGD&amp;ĐT-VP&amp;TT ngày 08/04/2026 của Sở Giáo dục và Đào tạo tỉnh Nghệ An Về việc tăng cường công tác phòng, chống bệnh tay chân miệng và các bệnh truyền nhiễm khác</w:t>
      </w:r>
    </w:p>
    <w:p w14:paraId="29BFDEF0" w14:textId="2D18FE76"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1195/UBND-VHXH ngày 08/04/2026 của Phòng Văn hóa Xã hội - phường Thành Vinh - Tỉnh Nghệ An Công văn xây dựng chương trình văn nghệ Tổng kết Hội thi giáo viên dạy giỏi cấp phường năm học 2025-2026</w:t>
      </w:r>
    </w:p>
    <w:p w14:paraId="40D85E00" w14:textId="5886EA9A"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1204/UBND-VHXH ngày 08/04/2026 của Phòng Văn hóa Xã hội - phường Thành Vinh - Tỉnh Nghệ An V/v hưởng ứng cuộc thi trực tuyến “Nâng cao phòng tránh tai nạn bom mìn vật liệu nổ sau chiến tranh”</w:t>
      </w:r>
    </w:p>
    <w:p w14:paraId="479B0469" w14:textId="004675FD"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101/GM-UBND ngày 08/04/2026 của Phòng Văn hóa Xã hội - phường Thành Vinh - Tỉnh Nghệ An Giấy mời tham dự Lễ khai mạc Đại hội Thể dục thể thao phường Thành Vinh lần thứ I năm 2026</w:t>
      </w:r>
    </w:p>
    <w:p w14:paraId="210504E4" w14:textId="04352806"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00/CV ngày 08/04/2026 của Phòng Văn hóa Xã hội - phường Thành Vinh - Tỉnh Nghệ An "rà soát, đăng ký nhu cầu thăng hạng chức danh nghề nghiệp"</w:t>
      </w:r>
    </w:p>
    <w:p w14:paraId="58996303" w14:textId="59A92956"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1029/SGD&amp;ĐT-VP&amp;TT ngày 09/04/2026 của Sở Giáo dục và Đào tạo tỉnh Nghệ An Về việc tăng cường công tác bảo đảm an toàn thực phẩm học đường và bếp ăn tập thể</w:t>
      </w:r>
    </w:p>
    <w:p w14:paraId="0F784F2C" w14:textId="29C6A0AD"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1209/UBND-VHXH ngày 09/04/2026 của Phòng Văn hóa Xã hội - phường Thành Vinh - Tỉnh Nghệ An khắc phục các tồn tại, hạn chế công tác CCHC Quý I năm 2026</w:t>
      </w:r>
    </w:p>
    <w:p w14:paraId="1581FFBD" w14:textId="08649A41"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1034/SGD&amp;ĐT-VP&amp;TT ngày 09/04/2026 của Sở Giáo dục và Đào tạo tỉnh Nghệ An Công văn khắc phục tồn tại, hạn chế công tác CCHC quý 1, năm 2026</w:t>
      </w:r>
    </w:p>
    <w:p w14:paraId="373CA457" w14:textId="0A58B345"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1211/UBND ngày 09/04/2026 của UBND phường Thành Vinh - Tỉnh Nghệ An V/v triển khai thi hành Nghị định số 75/2026/NĐ-CP ngày 31/3/2026 của Chính phủ</w:t>
      </w:r>
    </w:p>
    <w:p w14:paraId="2C797DAA" w14:textId="09E6EF38"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1217/UBND-VHXH ngày 09/04/2026 của Phòng Văn hóa Xã hội - phường Thành Vinh - Tỉnh Nghệ An "V/v về việc tăng cường công tác đảm bảo an toàn cho học sinh vào dịp cuối năm học "</w:t>
      </w:r>
    </w:p>
    <w:p w14:paraId="4BD6B75A" w14:textId="29BC43B0"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1040/SGD&amp;ĐT-VP&amp;TT ngày 09/04/2026 của Sở Giáo dục và Đào tạo tỉnh Nghệ An Tăng cường các biện pháp đảm bảo an toàn phòng cháy, chữa cháy trong mùa nắng nóng</w:t>
      </w:r>
    </w:p>
    <w:p w14:paraId="0744D44F" w14:textId="0514AE6D"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1043/SGD&amp;ĐT-VP&amp;TT ngày 09/04/2026 của Sở Giáo dục và Đào tạo tỉnh Nghệ An Về việc phòng chống thời tiết nắng nóng gay gắt, nhiệt độ tăng cao cực đoan</w:t>
      </w:r>
    </w:p>
    <w:p w14:paraId="7691A1A7" w14:textId="5503EBD6"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1227/UBND-VHXH ngày 10/04/2026 của Phòng Văn hóa Xã hội - phường Thành Vinh - Tỉnh Nghệ An "V/v tăng cường phòng, chống bệnh tay chân miệng và các bệnh truyền nhiễm khác"</w:t>
      </w:r>
    </w:p>
    <w:p w14:paraId="4BF38465" w14:textId="1FA0FF87"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lastRenderedPageBreak/>
        <w:t>- Công văn số 1254/UBND-KTHTĐT ngày 10/04/2026 của Phòng Kinh tế hạ tầng và Đô thị - phường Thành Vinh - Tỉnh Nghệ An Về việc thực hiện kê khai thông tin của cơ sở hành chính, sự nghiệp</w:t>
      </w:r>
    </w:p>
    <w:p w14:paraId="582AF2ED" w14:textId="4CBD257D"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1247/UBND-VP ngày 10/04/2026  của UBND phường Thành Vinh - Tỉnh Nghệ An "V/v triển khai thực hiện Quyết định số 515/QĐ-TTg ngày 30/3/2026 của Thủ tướng Chính phủ phê duyệt Đề án “Nâng cao năng lực hoạt động của lực lượng bảo vệ an ninh mạng quốc gia”"</w:t>
      </w:r>
    </w:p>
    <w:p w14:paraId="02B65EF2" w14:textId="241C26F6"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1058/CSGD&amp;ĐT-GDTrH-GDTH ngày 11/04/2026 của Sở Giáo dục và Đào tạo tỉnh Nghệ An Công văn hướng dẫn tuyển sinh đầu cấp TH, THCS, THPT năm học 2026-2027</w:t>
      </w:r>
    </w:p>
    <w:p w14:paraId="29650C28" w14:textId="557C81B5"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1259/UBND-VHXH ngày 12/04/2026 của Phòng Văn hóa Xã hội - phường Thành Vinh - Tỉnh Nghệ An V/v tăng cường công tác tuyên truyền phòng, chống đuối nước cho học sinh</w:t>
      </w:r>
    </w:p>
    <w:p w14:paraId="249034C0" w14:textId="30B455DB"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92/TB-SGD&amp;ĐT ngày 13/04/2026 của Sở Giáo dục và Đào tạo tỉnh Nghệ An Về việc thông báo kiểm tra công tác Y tế trường học năm 2026</w:t>
      </w:r>
    </w:p>
    <w:p w14:paraId="4B44688A" w14:textId="0E2AAE32"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1264/UBND-VHXH ngày 13/04/2026 của Phòng Văn hóa Xã hội - phường Thành Vinh - Tỉnh Nghệ An  V/v triển khai cuộc thi Đại sứ Văn hóa đọc tỉnh Nghệ An.</w:t>
      </w:r>
    </w:p>
    <w:p w14:paraId="1A6B5837" w14:textId="642456F9"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1073/SGD&amp;ĐT-VP&amp;TT ngày 13/04/2026 của Sở Giáo dục và Đào tạo tỉnh Nghệ An Về việc hướng dẫn Cuộc thi VHĐ tỉnh Nghệ An năm 2026</w:t>
      </w:r>
    </w:p>
    <w:p w14:paraId="232406E8" w14:textId="0FE01743"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1078/SGD&amp;ĐT-TCCB ngày 13/04/2026  của Sở Giáo dục và Đào tạo tỉnh Nghệ An VV cử cán bộ, giáo viên tham gia các lớp bồi dưỡng</w:t>
      </w:r>
    </w:p>
    <w:p w14:paraId="3829AC5A" w14:textId="65BFC0B2"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1079/SGD&amp;ĐT-QLCL ngày 13/04/2026 của Sở Giáo dục và Đào tạo tỉnh Nghệ An Công văn phân công Giám sát Đánh giá diện rộng lớp 5, 9, 11</w:t>
      </w:r>
    </w:p>
    <w:p w14:paraId="31C5C9C5" w14:textId="0E6229DC"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806/QĐ-UBND ngày 13/04/2026 của Phòng Văn hóa Xã hội - phường Thành Vinh - Tỉnh Nghệ An Quyết định về việc công nhận học sinh đạt giir trong Olympic Tiếng Việt - Toán tuổi thơ năm học 2025-2026</w:t>
      </w:r>
    </w:p>
    <w:p w14:paraId="0BDA5293" w14:textId="1F85C709"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1280/UBND-CA ngày 13/04/2026 của UBND phường Thành Vinh - Tỉnh Nghệ An  V/v triển khai thực hiện cấp căn cước và tài khoản định danh mức 2 cho công dân, đặc biệt công dân từ 6 - 14 tuổi</w:t>
      </w:r>
    </w:p>
    <w:p w14:paraId="519E9A3B" w14:textId="03F4358F"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807/QĐ-UBND ngày 13/04/2026 của Phòng Văn hóa Xã hội - phường Thành Vinh - Tỉnh Nghệ An V/v đề nghị khen thưởng các giáo viên đạt thành tích xuất sắc trong hội thi giáo viên dạy giỏi cấp phường năm học 2025- 2026</w:t>
      </w:r>
    </w:p>
    <w:p w14:paraId="4C8FB88D" w14:textId="79FCAD9C"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109/GM-UBND ngày 13/04/2026 của Phòng Văn hóa Xã hội - phường Thành Vinh - Tỉnh Nghệ An Giấy mời tham dự Hội nghị Tổng kết giáo viên dạy giỏi cấp phường năm học 2025-2026</w:t>
      </w:r>
    </w:p>
    <w:p w14:paraId="40A7E160" w14:textId="41CDEEA0"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805/QĐ-UBND ngày 13/04/2026 của Phòng Văn hóa Xã hội - phường Thành Vinh - Tỉnh Nghệ An V/v đề nghị khen thưởng các giáo viên đạt thành tích xuất sắc trong hội thi giáo viên dạy giỏi cấp phường năm học 2025- 2026</w:t>
      </w:r>
    </w:p>
    <w:p w14:paraId="037DE5CA" w14:textId="33812375"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1094/SGD&amp;ĐT-GDTrH ngày 14/04/2026 của Sở Giáo dục và Đào tạo tỉnh Nghệ An Công văn tăng cường thực hiện thí điểm nội dung giáo dục Trí tuệ nhân tạo cho học sinh phổ thông</w:t>
      </w:r>
    </w:p>
    <w:p w14:paraId="0FE5158E" w14:textId="5916B73B"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1290/UBND-VHXH ngày 14/04/2026 của Phòng Văn hóa Xã hội - phường Thành Vinh - Tỉnh Nghệ An V/v tăng cường triển khai thực hiện công tác phòng, chống tai nạn thương tích, đuối nước trẻ em</w:t>
      </w:r>
    </w:p>
    <w:p w14:paraId="6278B1A4" w14:textId="6B8B46F6"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lastRenderedPageBreak/>
        <w:t>- Công văn số 61/VHXH ngày 14/04/2026  của Phòng Văn hóa Xã hội - phường Thành Vinh - Tỉnh Nghệ An V/v triển khai công tác cấp tài khoản định danh điện tử cho công dân từ 6 đến14 tuổi</w:t>
      </w:r>
    </w:p>
    <w:p w14:paraId="4B43BE3D" w14:textId="5D80CF88"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1115/SGD&amp;ĐT-VP&amp;TT ngày 15/04/2026 của Sở Giáo dục và Đào tạo tỉnh Nghệ An Về việc công khai TTHC mới ban hành, TTHC được sửa đổi</w:t>
      </w:r>
    </w:p>
    <w:p w14:paraId="00E605F4" w14:textId="77777777"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Công văn số 1316/UBND-VHXH ngày 15/04/2026 của Phòng Văn hóa Xã hội - phường Thành Vinh - Tỉnh Nghệ An "V/v nạp bổ sung bản mềm hồ sơ SKKN dự xét cấp tỉnh năm 2025"</w:t>
      </w:r>
    </w:p>
    <w:p w14:paraId="137F0250" w14:textId="582B20B4"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93/KH-UBND ngày 10/04/2026 của Phòng Văn hóa Xã hội - phường Thành Vinh - Tỉnh Nghệ An "KẾ HOẠCH Đảm bảo An toàn thực phẩm học đường và bếp ăn tập thể năm 2026 trên địa bàn phường Thành Vinh "</w:t>
      </w:r>
    </w:p>
    <w:p w14:paraId="0A887209" w14:textId="3894E5D9"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1098/SGD&amp;ĐT-QLCL ngày 15/04/2026 của Sở Giáo dục và Đào tạo tỉnh Nghệ An Công văn tăng cường công tác KSCT lớp 5, 9, 11</w:t>
      </w:r>
    </w:p>
    <w:p w14:paraId="2F8B8060" w14:textId="6B1010D8"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1129/SGD&amp;ĐT-GDTrH ngày 16/04/2026 của Sở Giáo dục và Đào tạo tỉnh Nghệ An V/v Tổ chức Hội thảo tập huấn chuyên đề “Xây dựng lớp học số và môi trường học tiếng Anh tương tác với SGK Tiếng Anh Global Success”</w:t>
      </w:r>
    </w:p>
    <w:p w14:paraId="15C8AE71" w14:textId="105EA11E"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1133/SGD&amp;ĐT-GDTrH ngày 16/04/2026 của Sở Giáo dục và Đào tạo tỉnh Nghệ An "V/v tổ chức Giải Võ nhạc Vovinam tỉnh Nghệ An năm 2026"</w:t>
      </w:r>
    </w:p>
    <w:p w14:paraId="4ED8F2CA" w14:textId="5318313F"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1152/SGD&amp;ĐT-GDTrH ngày 17/04/2026 của Sở Giáo dục và Đào tạo tỉnh Nghệ An kiểm tra, khảo sát, đánh giá thực trạng sử dụng phòng học bộ môn, TBDH trong thực hiện giáo dục STEM</w:t>
      </w:r>
    </w:p>
    <w:p w14:paraId="73E70762" w14:textId="6AAB2944"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54/GM-BTCCT ngày 17/04/2026 của Liên hiệp các hội Khoa học và Kỹ thuật Nghệ An Giấy mời tập huấn Cuộc thi sáng tạo dành cho thanh thiếu niên, nhi đồng tỉnh Nghệ An năm 2026</w:t>
      </w:r>
    </w:p>
    <w:p w14:paraId="01133497" w14:textId="159E36E6"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1358/UBND-VHXH ngày 17/04/2026 của Phòng Văn hóa Xã hội - phường Thành Vinh - Tỉnh Nghệ An V/v hướng dẫn kinh phí triển khai công tác chuyển đổi số</w:t>
      </w:r>
    </w:p>
    <w:p w14:paraId="58D52D3E" w14:textId="0FA8870D"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96/KH-UBND ngày 18/04/2026 của UBND phường Thành Vinh - Tỉnh Nghệ An "KẾ HOẠCH Huấn luyện, bồi dưỡng nghiệp vụ, phổ biến kiến thức pháp luật, kỹ năng cơ bản về phòng cháy, chữa cháy và cứu nạn, cứu hộ năm 2026"</w:t>
      </w:r>
    </w:p>
    <w:p w14:paraId="053579B2" w14:textId="0DCDEEC5"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97/KH-UBND ngày 19/04/2026 của Phòng Văn hóa Xã hội - phường Thành Vinh - Tỉnh Nghệ An "KẾ HOẠCH Triển khai “Tháng hành động vì an toàn thực phẩm” năm 2026 trên địa bàn phường Thành Vinh "</w:t>
      </w:r>
    </w:p>
    <w:p w14:paraId="6F8A5C41" w14:textId="2F5809A2"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518/QĐSGD&amp;ĐT ngày 20/04/2026 của Sở Giáo dục và Đào tạo tỉnh Nghệ An 518-Tuyển dụng ông (bà) Hoàng Thị Ngọc Huệ,-Tiểu học Cửa Nam 1</w:t>
      </w:r>
    </w:p>
    <w:p w14:paraId="2A022B77" w14:textId="5CE5C070"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97/TB-BTC ngày 20/04/2026 của Sở Giáo dục và Đào tạo tỉnh Nghệ An Thông báo số 1 về việc tổ chức Olympic Tiếng Việt- Toán tuổi thơ tiểu học cấp tỉnh năm 2026</w:t>
      </w:r>
    </w:p>
    <w:p w14:paraId="304A45D4" w14:textId="297F2D71"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875/BB-UBND ngày 20/04/2026 của Phòng Văn hóa Xã hội - phường Thành Vinh - Tỉnh Nghệ An Quyết định thành lập Đoàn cán bộ, giáo viên tham gia phần thi thực hành Hội thi GVCNLG tỉnh cấp tiểu học năm 2026</w:t>
      </w:r>
    </w:p>
    <w:p w14:paraId="2C65A870" w14:textId="6A57156F"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1379/UBND-CA ngày 20/04/2026 của UBND phường Thành Vinh - Tỉnh Nghệ An V/v triển khai thực hiện công tác phòng, chống đuối nước năm 2026</w:t>
      </w:r>
    </w:p>
    <w:p w14:paraId="52FBA308" w14:textId="4A2B5941"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1385/UBND-KTHTĐT ngày 20/04/2026 của Phòng Kinh tế hạ tầng và Đô thị - phường Thành Vinh - Tỉnh Nghệ An CV chỉ đạo tổng dọn VSMT dịp lễ 30.4 - 01.5</w:t>
      </w:r>
    </w:p>
    <w:p w14:paraId="1AAA5BA6" w14:textId="7321514A"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lastRenderedPageBreak/>
        <w:t>- Công văn số 1188/SGD&amp;ĐT-VP&amp;TT ngày 21/04/2026 của Sở Giáo dục và Đào tạo tỉnh Nghệ An Công văn triển khai KH 272 UBND tỉnh</w:t>
      </w:r>
    </w:p>
    <w:p w14:paraId="148ABECE" w14:textId="711F2988"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1204/SGD&amp;ĐT-VP&amp;TT ngày 21/04/2026 của Sở Giáo dục và Đào tạo tỉnh Nghệ An V/v tăng cường đảm bảo, an ninh, an toàn trường học trong, trật tự ATGT dịp nghỉ Lễ Giỗ tổ Hùng Vương và 30/4, 1/5 năm 2026</w:t>
      </w:r>
    </w:p>
    <w:p w14:paraId="29C6B3F6" w14:textId="5407C4C3"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1214/KH-SGD&amp;ĐT ngày 22/04/2026 của Sở Giáo dục và Đào tạo tỉnh Nghệ An Kế hoạch triển khai Chỉ thị số 15 của tỉnh ủy về CCHC</w:t>
      </w:r>
    </w:p>
    <w:p w14:paraId="46F2B703" w14:textId="294FF9BD"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1414/UBND-VHXH ngày 22/04/2026 của Phòng Văn hóa Xã hội - phường Thành Vinh - Tỉnh Nghệ An V/v hướng dẫn chi kinh phí cấp bù tiền miễn học phí theo Nghị định số 238/2025/NĐ-CP ngày 03/9/2025 của Chính phủ, từ năm học 2025-2026</w:t>
      </w:r>
    </w:p>
    <w:p w14:paraId="6863D557" w14:textId="5567F240"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1219/SGD&amp;ĐT-VP&amp;TT ngày 22/04/2026 của Sở Giáo dục và Đào tạo tỉnh Nghệ An Về việc nghỉ dịp lễ Giỗ tổ Hùng Vương, ngày Chiến thắng 30/4 và ngày Quốc tế Lao động 01/5 năm 2026 của ngành GD&amp;ĐT Nghệ An</w:t>
      </w:r>
    </w:p>
    <w:p w14:paraId="58FC4FFB" w14:textId="242431EC"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1423/UBND-KTHTĐT ngày 22/04/2026 của Phòng Kinh tế hạ tầng và Đô thị - phường Thành Vinh - Tỉnh Nghệ An Về việc tập trung đẩy mạnh phân bổ, giải ngân vốn đầu tư công năm 2026; triển khai thực hiện các chỉ số đo lường, theo dõi, giám sát, đánh giá quy trình chất lượng, hiệu quả dự án đầu tư công</w:t>
      </w:r>
    </w:p>
    <w:p w14:paraId="6295472B" w14:textId="48772EF5"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1236/SGD&amp;ĐT-QLCL ngày 23/04/2026 của Sở Giáo dục và Đào tạo tỉnh Nghệ An "Công văn đôn đốc các đơn vị chậm tiến độ xây dựng trường đạt chuẩn quốc gia năm học 2025-2026"</w:t>
      </w:r>
    </w:p>
    <w:p w14:paraId="13D8278C" w14:textId="0CDB155A"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1101/QĐSGD&amp;ĐT ngày 23/04/2026  của Sở Giáo dục và Đào tạo tỉnh Nghệ An Quyết định đoàn ĐGN Trường Tiểu học Cửa Nam</w:t>
      </w:r>
    </w:p>
    <w:p w14:paraId="6671E10D" w14:textId="5669AB9B"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270/KH-TTYT ngày 23/04/2026 của Trung tâm Y tế Thành Phố Vinh Kế hoạch tổ chức triển khai tẩy giun cho học sinh tiểu học trên địa bàn năm 2026</w:t>
      </w:r>
    </w:p>
    <w:p w14:paraId="39D39C98" w14:textId="459AF09D"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xml:space="preserve">- Công văn số 1458/UBND-KTHTĐT ngày 24/04/2026  của Phòng Kinh tế hạ tầng và Đô thị - phường Thành Vinh - Tỉnh Nghệ An Về việc thực hiện hiệu quả công tác quản lý sửa chữa, cải tạo các công trình trường học trên địa bàn phường </w:t>
      </w:r>
    </w:p>
    <w:p w14:paraId="062B4A24" w14:textId="74A193E5"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70/VHXH ngày 24/04/2026 của Phòng Văn hóa Xã hội - phường Thành Vinh - Tỉnh Nghệ An V/v chọn học sinh tham gia Tin học trẻ cấp tỉnh năm 2026.</w:t>
      </w:r>
    </w:p>
    <w:p w14:paraId="45C7EF2A" w14:textId="06887C8D"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107/TB-SGD&amp;ĐT ngày 24/04/2026 của Sở Giáo dục và Đào tạo tỉnh Nghệ An "Thông báo số 3 Hội thi Giáo viên chủ nhiệm lớp giỏi tiểu học cấp tỉnh năm học 2025 - 2026 "</w:t>
      </w:r>
    </w:p>
    <w:p w14:paraId="222EFEEB" w14:textId="65627BE7"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01/HD-UBND ngày 28/04/2026 của Phòng Văn hóa Xã hội - phường Thành Vinh - Tỉnh Nghệ An Đánh giá, xếp loại chất lượng viên chức các Trường học thuộc các cấp học Mầm non, Tiểu học, THCS trên địa bàn phường Thành Vinh</w:t>
      </w:r>
    </w:p>
    <w:p w14:paraId="7FF63CFB" w14:textId="1F21C4E3"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1488/UBND-VHXH ngày 28/04/2026 của Phòng Văn hóa Xã hội - phường Thành Vinh - Tỉnh Nghệ An V/v xét chọn, đề cử Nhà giáo tiêu biểu năm 2026</w:t>
      </w:r>
    </w:p>
    <w:p w14:paraId="248E718E" w14:textId="07C9345C"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1293/SGD&amp;ĐT-VP&amp;TT ngày 28/04/2026 của Sở Giáo dục và Đào tạo tỉnh Nghệ An Tổ chức các hoạt động hưởng ứng Tuần lễ Quốc gia phòng, chống thiên tai năm 2026</w:t>
      </w:r>
    </w:p>
    <w:p w14:paraId="07A71E8B" w14:textId="597F879A" w:rsidR="00AE092E" w:rsidRPr="00AE092E" w:rsidRDefault="00AE092E" w:rsidP="00AE092E">
      <w:pPr>
        <w:spacing w:after="0" w:line="320" w:lineRule="exact"/>
        <w:jc w:val="both"/>
        <w:rPr>
          <w:color w:val="000000" w:themeColor="text1"/>
          <w:szCs w:val="28"/>
          <w:lang w:val="vi-VN"/>
        </w:rPr>
      </w:pPr>
      <w:r w:rsidRPr="00AE092E">
        <w:rPr>
          <w:color w:val="000000" w:themeColor="text1"/>
          <w:szCs w:val="28"/>
          <w:lang w:val="vi-VN"/>
        </w:rPr>
        <w:t>- Công văn số 1123/QĐSGD&amp;ĐT ngày 28/04/2026 của  Sở Giáo dục và Đào tạo tỉnh Nghệ An "Quyết định công nhận Giáo viên chủ nhiệm lớp giỏi tỉnh cấp tiểu học năm học 2025 - 2026"</w:t>
      </w:r>
    </w:p>
    <w:p w14:paraId="249C8508" w14:textId="1B07BC52" w:rsidR="004E784A" w:rsidRPr="004F0001" w:rsidRDefault="00FB4BF2" w:rsidP="00AE092E">
      <w:pPr>
        <w:spacing w:after="0" w:line="360" w:lineRule="exact"/>
        <w:jc w:val="both"/>
        <w:rPr>
          <w:b/>
          <w:bCs/>
          <w:color w:val="000000" w:themeColor="text1"/>
          <w:szCs w:val="28"/>
          <w:lang w:val="vi-VN"/>
        </w:rPr>
      </w:pPr>
      <w:r w:rsidRPr="00C85520">
        <w:rPr>
          <w:b/>
          <w:bCs/>
          <w:color w:val="000000" w:themeColor="text1"/>
          <w:szCs w:val="28"/>
          <w:lang w:val="vi-VN"/>
        </w:rPr>
        <w:t>II. Đánh giá hoạt động tháng</w:t>
      </w:r>
      <w:r w:rsidR="00212346" w:rsidRPr="00212346">
        <w:rPr>
          <w:b/>
          <w:bCs/>
          <w:color w:val="000000" w:themeColor="text1"/>
          <w:szCs w:val="28"/>
          <w:lang w:val="vi-VN"/>
        </w:rPr>
        <w:t xml:space="preserve"> </w:t>
      </w:r>
      <w:r w:rsidR="00B767B0">
        <w:rPr>
          <w:b/>
          <w:bCs/>
          <w:color w:val="000000" w:themeColor="text1"/>
          <w:szCs w:val="28"/>
          <w:lang w:val="vi-VN"/>
        </w:rPr>
        <w:t>4</w:t>
      </w:r>
    </w:p>
    <w:p w14:paraId="2F6FE300" w14:textId="77777777" w:rsidR="00DA7A6C" w:rsidRPr="00474593" w:rsidRDefault="00DA7A6C" w:rsidP="00AE092E">
      <w:pPr>
        <w:spacing w:after="0" w:line="360" w:lineRule="exact"/>
        <w:jc w:val="both"/>
        <w:rPr>
          <w:b/>
          <w:bCs/>
          <w:color w:val="000000" w:themeColor="text1"/>
          <w:szCs w:val="28"/>
          <w:lang w:val="vi-VN"/>
        </w:rPr>
      </w:pPr>
      <w:r w:rsidRPr="00C85520">
        <w:rPr>
          <w:b/>
          <w:bCs/>
          <w:color w:val="000000" w:themeColor="text1"/>
          <w:szCs w:val="28"/>
          <w:lang w:val="vi-VN"/>
        </w:rPr>
        <w:t>1. Công tác tư tưởng chính trị</w:t>
      </w:r>
    </w:p>
    <w:p w14:paraId="43DA91DE" w14:textId="77777777" w:rsidR="00B767B0" w:rsidRPr="008E31B6" w:rsidRDefault="00B767B0" w:rsidP="00AE092E">
      <w:pPr>
        <w:spacing w:after="0" w:line="360" w:lineRule="exact"/>
        <w:jc w:val="both"/>
        <w:rPr>
          <w:color w:val="000000" w:themeColor="text1"/>
          <w:szCs w:val="28"/>
          <w:lang w:val="vi-VN"/>
        </w:rPr>
      </w:pPr>
      <w:r w:rsidRPr="008E31B6">
        <w:rPr>
          <w:color w:val="000000" w:themeColor="text1"/>
          <w:szCs w:val="28"/>
          <w:lang w:val="vi-VN"/>
        </w:rPr>
        <w:lastRenderedPageBreak/>
        <w:t xml:space="preserve">- Nghiêm túc thực hiện nội quy, quy chế của ngành. </w:t>
      </w:r>
      <w:r w:rsidRPr="008E31B6">
        <w:rPr>
          <w:color w:val="000000" w:themeColor="text1"/>
          <w:szCs w:val="28"/>
          <w:lang w:val="vi-VN"/>
        </w:rPr>
        <w:tab/>
      </w:r>
    </w:p>
    <w:p w14:paraId="331AC711" w14:textId="77777777" w:rsidR="00B767B0" w:rsidRDefault="00B767B0" w:rsidP="00AE092E">
      <w:pPr>
        <w:spacing w:after="0" w:line="360" w:lineRule="exact"/>
        <w:jc w:val="both"/>
        <w:rPr>
          <w:color w:val="000000" w:themeColor="text1"/>
          <w:szCs w:val="28"/>
          <w:lang w:val="vi-VN"/>
        </w:rPr>
      </w:pPr>
      <w:r w:rsidRPr="008E31B6">
        <w:rPr>
          <w:color w:val="000000" w:themeColor="text1"/>
          <w:szCs w:val="28"/>
          <w:lang w:val="vi-VN"/>
        </w:rPr>
        <w:t>- Thực hiện nghiêm túc về quy định Dạy thêm – học thêm của TT29- BDG – ĐT.</w:t>
      </w:r>
    </w:p>
    <w:p w14:paraId="2553B3B7" w14:textId="77777777" w:rsidR="00B767B0" w:rsidRDefault="00B767B0" w:rsidP="00AE092E">
      <w:pPr>
        <w:spacing w:after="0" w:line="360" w:lineRule="exact"/>
        <w:jc w:val="both"/>
        <w:rPr>
          <w:color w:val="000000" w:themeColor="text1"/>
          <w:szCs w:val="28"/>
          <w:lang w:val="vi-VN"/>
        </w:rPr>
      </w:pPr>
      <w:r w:rsidRPr="00F01B67">
        <w:rPr>
          <w:color w:val="000000" w:themeColor="text1"/>
          <w:szCs w:val="28"/>
          <w:lang w:val="vi-VN"/>
        </w:rPr>
        <w:t>- GDHS thực hiện nghiêm túc nội quy, quy chế của nhà trường</w:t>
      </w:r>
      <w:r>
        <w:rPr>
          <w:color w:val="000000" w:themeColor="text1"/>
          <w:szCs w:val="28"/>
          <w:lang w:val="vi-VN"/>
        </w:rPr>
        <w:t>.</w:t>
      </w:r>
    </w:p>
    <w:p w14:paraId="17223379" w14:textId="77777777" w:rsidR="00B767B0" w:rsidRPr="00026C62" w:rsidRDefault="00B767B0" w:rsidP="00AE092E">
      <w:pPr>
        <w:spacing w:after="0" w:line="360" w:lineRule="exact"/>
        <w:jc w:val="both"/>
        <w:rPr>
          <w:szCs w:val="28"/>
          <w:lang w:val="vi-VN"/>
        </w:rPr>
      </w:pPr>
      <w:r w:rsidRPr="00026C62">
        <w:rPr>
          <w:szCs w:val="28"/>
          <w:lang w:val="vi-VN"/>
        </w:rPr>
        <w:t>- Tập trung công tác giáo dục học sinh đại trà nâng chất lượng của các lớp, khối đi lên phấn đấu 100% học sinh hoàn thành chương trình lớp học.</w:t>
      </w:r>
    </w:p>
    <w:p w14:paraId="273C4952" w14:textId="77777777" w:rsidR="00DA7A6C" w:rsidRPr="00026C62" w:rsidRDefault="00DA7A6C" w:rsidP="00AE092E">
      <w:pPr>
        <w:spacing w:after="0" w:line="360" w:lineRule="exact"/>
        <w:jc w:val="both"/>
        <w:rPr>
          <w:b/>
          <w:bCs/>
          <w:szCs w:val="28"/>
          <w:lang w:val="vi-VN"/>
        </w:rPr>
      </w:pPr>
      <w:r w:rsidRPr="00026C62">
        <w:rPr>
          <w:b/>
          <w:bCs/>
          <w:szCs w:val="28"/>
          <w:lang w:val="vi-VN"/>
        </w:rPr>
        <w:t>2. Chuyên môn</w:t>
      </w:r>
    </w:p>
    <w:p w14:paraId="6B5B20A9" w14:textId="77777777" w:rsidR="00B767B0" w:rsidRPr="00026C62" w:rsidRDefault="00B767B0" w:rsidP="00AE092E">
      <w:pPr>
        <w:spacing w:after="0" w:line="360" w:lineRule="exact"/>
        <w:jc w:val="both"/>
        <w:rPr>
          <w:szCs w:val="28"/>
          <w:lang w:val="vi-VN"/>
        </w:rPr>
      </w:pPr>
      <w:r w:rsidRPr="00026C62">
        <w:rPr>
          <w:szCs w:val="28"/>
          <w:lang w:val="vi-VN"/>
        </w:rPr>
        <w:t>Chủ điểm tháng 4: MỪNG ĐẤT NƯỚC NỞ HOA</w:t>
      </w:r>
    </w:p>
    <w:p w14:paraId="0C56227F" w14:textId="35463F02" w:rsidR="00B767B0" w:rsidRPr="00026C62" w:rsidRDefault="00B767B0" w:rsidP="00AE092E">
      <w:pPr>
        <w:spacing w:after="0" w:line="360" w:lineRule="exact"/>
        <w:jc w:val="both"/>
        <w:rPr>
          <w:szCs w:val="28"/>
          <w:lang w:val="vi-VN"/>
        </w:rPr>
      </w:pPr>
      <w:r w:rsidRPr="00026C62">
        <w:rPr>
          <w:szCs w:val="28"/>
          <w:lang w:val="vi-VN"/>
        </w:rPr>
        <w:t>- Hoàn thành chương trình tuần 29-33.</w:t>
      </w:r>
    </w:p>
    <w:p w14:paraId="2200E2D1" w14:textId="4DC49193" w:rsidR="00B767B0" w:rsidRPr="00026C62" w:rsidRDefault="00B767B0" w:rsidP="00AE092E">
      <w:pPr>
        <w:spacing w:after="0" w:line="360" w:lineRule="exact"/>
        <w:jc w:val="both"/>
        <w:rPr>
          <w:szCs w:val="28"/>
          <w:lang w:val="vi-VN"/>
        </w:rPr>
      </w:pPr>
      <w:r w:rsidRPr="00026C62">
        <w:rPr>
          <w:szCs w:val="28"/>
          <w:lang w:val="vi-VN"/>
        </w:rPr>
        <w:t xml:space="preserve">- Liên đội phối hợp cùng cán bộ thư viện: tổ chức </w:t>
      </w:r>
      <w:r w:rsidR="008B5337" w:rsidRPr="00026C62">
        <w:rPr>
          <w:szCs w:val="28"/>
          <w:lang w:val="vi-VN"/>
        </w:rPr>
        <w:t xml:space="preserve">thành công </w:t>
      </w:r>
      <w:r w:rsidRPr="00026C62">
        <w:rPr>
          <w:szCs w:val="28"/>
          <w:lang w:val="vi-VN"/>
        </w:rPr>
        <w:t>Ngày hội đọc sách.</w:t>
      </w:r>
    </w:p>
    <w:p w14:paraId="170A234D" w14:textId="74FB165F" w:rsidR="00B767B0" w:rsidRPr="00026C62" w:rsidRDefault="00B767B0" w:rsidP="00AE092E">
      <w:pPr>
        <w:spacing w:after="0" w:line="360" w:lineRule="exact"/>
        <w:jc w:val="both"/>
        <w:rPr>
          <w:szCs w:val="28"/>
          <w:lang w:val="vi-VN"/>
        </w:rPr>
      </w:pPr>
      <w:r w:rsidRPr="00026C62">
        <w:rPr>
          <w:szCs w:val="28"/>
          <w:lang w:val="vi-VN"/>
        </w:rPr>
        <w:t xml:space="preserve">- </w:t>
      </w:r>
      <w:r w:rsidR="008B5337" w:rsidRPr="00026C62">
        <w:rPr>
          <w:szCs w:val="28"/>
          <w:lang w:val="vi-VN"/>
        </w:rPr>
        <w:t>Các khối n</w:t>
      </w:r>
      <w:r w:rsidRPr="00026C62">
        <w:rPr>
          <w:szCs w:val="28"/>
          <w:lang w:val="vi-VN"/>
        </w:rPr>
        <w:t>ộp ma trận đề KTĐK cuối năm</w:t>
      </w:r>
      <w:r w:rsidR="008B5337" w:rsidRPr="00026C62">
        <w:rPr>
          <w:szCs w:val="28"/>
          <w:lang w:val="vi-VN"/>
        </w:rPr>
        <w:t xml:space="preserve"> đúng kế hoạch</w:t>
      </w:r>
      <w:r w:rsidRPr="00026C62">
        <w:rPr>
          <w:szCs w:val="28"/>
          <w:lang w:val="vi-VN"/>
        </w:rPr>
        <w:t>.</w:t>
      </w:r>
    </w:p>
    <w:p w14:paraId="7AF8FD5D" w14:textId="00CE43E2" w:rsidR="00B767B0" w:rsidRPr="00026C62" w:rsidRDefault="00B767B0" w:rsidP="00AE092E">
      <w:pPr>
        <w:spacing w:after="0" w:line="360" w:lineRule="exact"/>
        <w:jc w:val="both"/>
        <w:rPr>
          <w:szCs w:val="28"/>
          <w:lang w:val="vi-VN"/>
        </w:rPr>
      </w:pPr>
      <w:r w:rsidRPr="00026C62">
        <w:rPr>
          <w:szCs w:val="28"/>
          <w:lang w:val="vi-VN"/>
        </w:rPr>
        <w:t xml:space="preserve">- </w:t>
      </w:r>
      <w:r w:rsidR="008B5337" w:rsidRPr="00026C62">
        <w:rPr>
          <w:szCs w:val="28"/>
          <w:lang w:val="vi-VN"/>
        </w:rPr>
        <w:t xml:space="preserve">Bồi dưỡng đội tuyển </w:t>
      </w:r>
      <w:r w:rsidRPr="00026C62">
        <w:rPr>
          <w:szCs w:val="28"/>
          <w:lang w:val="vi-VN"/>
        </w:rPr>
        <w:t>Giao lưu Văn – toán tuổi thơ cấp tỉnh</w:t>
      </w:r>
      <w:r w:rsidR="008B5337" w:rsidRPr="00026C62">
        <w:rPr>
          <w:szCs w:val="28"/>
          <w:lang w:val="vi-VN"/>
        </w:rPr>
        <w:t xml:space="preserve"> theo kế hoạch cụm trưởng</w:t>
      </w:r>
      <w:r w:rsidRPr="00026C62">
        <w:rPr>
          <w:szCs w:val="28"/>
          <w:lang w:val="vi-VN"/>
        </w:rPr>
        <w:t>.</w:t>
      </w:r>
    </w:p>
    <w:p w14:paraId="3D1CC20F" w14:textId="33A60988" w:rsidR="00B767B0" w:rsidRPr="009E71F0" w:rsidRDefault="00B767B0" w:rsidP="00AE092E">
      <w:pPr>
        <w:spacing w:after="0" w:line="360" w:lineRule="exact"/>
        <w:jc w:val="both"/>
        <w:rPr>
          <w:color w:val="000000" w:themeColor="text1"/>
          <w:szCs w:val="28"/>
          <w:lang w:val="vi-VN"/>
        </w:rPr>
      </w:pPr>
      <w:r w:rsidRPr="009E71F0">
        <w:rPr>
          <w:color w:val="000000" w:themeColor="text1"/>
          <w:szCs w:val="28"/>
          <w:lang w:val="vi-VN"/>
        </w:rPr>
        <w:t xml:space="preserve">- </w:t>
      </w:r>
      <w:r w:rsidR="008B5337">
        <w:rPr>
          <w:color w:val="000000" w:themeColor="text1"/>
          <w:szCs w:val="28"/>
          <w:lang w:val="vi-VN"/>
        </w:rPr>
        <w:t>Tổ chức thành công c</w:t>
      </w:r>
      <w:r w:rsidRPr="009E71F0">
        <w:rPr>
          <w:color w:val="000000" w:themeColor="text1"/>
          <w:szCs w:val="28"/>
          <w:lang w:val="vi-VN"/>
        </w:rPr>
        <w:t xml:space="preserve">huyên đề cấp trường: </w:t>
      </w:r>
      <w:r>
        <w:rPr>
          <w:color w:val="000000" w:themeColor="text1"/>
          <w:szCs w:val="28"/>
          <w:lang w:val="vi-VN"/>
        </w:rPr>
        <w:t>Dạy học kết nối</w:t>
      </w:r>
      <w:r w:rsidRPr="009E71F0">
        <w:rPr>
          <w:color w:val="000000" w:themeColor="text1"/>
          <w:szCs w:val="28"/>
          <w:lang w:val="vi-VN"/>
        </w:rPr>
        <w:t xml:space="preserve"> (Khối </w:t>
      </w:r>
      <w:r>
        <w:rPr>
          <w:color w:val="000000" w:themeColor="text1"/>
          <w:szCs w:val="28"/>
          <w:lang w:val="vi-VN"/>
        </w:rPr>
        <w:t>2</w:t>
      </w:r>
      <w:r w:rsidRPr="009E71F0">
        <w:rPr>
          <w:color w:val="000000" w:themeColor="text1"/>
          <w:szCs w:val="28"/>
          <w:lang w:val="vi-VN"/>
        </w:rPr>
        <w:t>).</w:t>
      </w:r>
    </w:p>
    <w:p w14:paraId="134D9B3C" w14:textId="0FECCD74" w:rsidR="00B767B0" w:rsidRPr="009E71F0" w:rsidRDefault="00B767B0" w:rsidP="00AE092E">
      <w:pPr>
        <w:spacing w:after="0" w:line="360" w:lineRule="exact"/>
        <w:jc w:val="both"/>
        <w:rPr>
          <w:color w:val="000000" w:themeColor="text1"/>
          <w:szCs w:val="28"/>
          <w:lang w:val="vi-VN"/>
        </w:rPr>
      </w:pPr>
      <w:r w:rsidRPr="009E71F0">
        <w:rPr>
          <w:color w:val="000000" w:themeColor="text1"/>
          <w:szCs w:val="28"/>
          <w:lang w:val="vi-VN"/>
        </w:rPr>
        <w:t xml:space="preserve">- HĐTN cấp trường: Chủ đề: </w:t>
      </w:r>
      <w:r w:rsidR="008B5337">
        <w:rPr>
          <w:color w:val="000000" w:themeColor="text1"/>
          <w:szCs w:val="28"/>
          <w:lang w:val="vi-VN"/>
        </w:rPr>
        <w:t>Giải phóng miền Nam – thống nhất đất nước</w:t>
      </w:r>
      <w:r w:rsidRPr="009E71F0">
        <w:rPr>
          <w:color w:val="000000" w:themeColor="text1"/>
          <w:szCs w:val="28"/>
          <w:lang w:val="vi-VN"/>
        </w:rPr>
        <w:t xml:space="preserve"> (Khối 4).</w:t>
      </w:r>
    </w:p>
    <w:p w14:paraId="234901D9" w14:textId="3633EA9C" w:rsidR="00B767B0" w:rsidRPr="00B767B0" w:rsidRDefault="00B767B0" w:rsidP="00AE092E">
      <w:pPr>
        <w:spacing w:after="0" w:line="360" w:lineRule="exact"/>
        <w:jc w:val="both"/>
        <w:rPr>
          <w:color w:val="000000" w:themeColor="text1"/>
          <w:szCs w:val="28"/>
          <w:lang w:val="vi-VN"/>
        </w:rPr>
      </w:pPr>
      <w:r w:rsidRPr="009E71F0">
        <w:rPr>
          <w:color w:val="000000" w:themeColor="text1"/>
          <w:szCs w:val="28"/>
          <w:lang w:val="vi-VN"/>
        </w:rPr>
        <w:t>- CLB olimpic các môn học phối hợp Tổ chức</w:t>
      </w:r>
      <w:r w:rsidR="008B5337">
        <w:rPr>
          <w:color w:val="000000" w:themeColor="text1"/>
          <w:szCs w:val="28"/>
          <w:lang w:val="vi-VN"/>
        </w:rPr>
        <w:t xml:space="preserve"> thành công</w:t>
      </w:r>
      <w:r w:rsidRPr="009E71F0">
        <w:rPr>
          <w:color w:val="000000" w:themeColor="text1"/>
          <w:szCs w:val="28"/>
          <w:lang w:val="vi-VN"/>
        </w:rPr>
        <w:t xml:space="preserve"> ngày hội Trạng Nguyên nhỏ tuổi cấp trường.</w:t>
      </w:r>
    </w:p>
    <w:p w14:paraId="42D8AC63" w14:textId="776904C3" w:rsidR="00B767B0" w:rsidRPr="00B767B0" w:rsidRDefault="00B767B0" w:rsidP="00AE092E">
      <w:pPr>
        <w:spacing w:after="0" w:line="360" w:lineRule="exact"/>
        <w:jc w:val="both"/>
        <w:rPr>
          <w:color w:val="000000" w:themeColor="text1"/>
          <w:szCs w:val="28"/>
          <w:lang w:val="vi-VN"/>
        </w:rPr>
      </w:pPr>
      <w:r w:rsidRPr="00B767B0">
        <w:rPr>
          <w:color w:val="000000" w:themeColor="text1"/>
          <w:szCs w:val="28"/>
          <w:lang w:val="vi-VN"/>
        </w:rPr>
        <w:t>- Đ/c Lành tham dự</w:t>
      </w:r>
      <w:r w:rsidR="008B5337">
        <w:rPr>
          <w:color w:val="000000" w:themeColor="text1"/>
          <w:szCs w:val="28"/>
          <w:lang w:val="vi-VN"/>
        </w:rPr>
        <w:t xml:space="preserve"> Hội thi</w:t>
      </w:r>
      <w:r w:rsidRPr="00B767B0">
        <w:rPr>
          <w:color w:val="000000" w:themeColor="text1"/>
          <w:szCs w:val="28"/>
          <w:lang w:val="vi-VN"/>
        </w:rPr>
        <w:t xml:space="preserve"> giáo viên chủ nhiệm giỏi cấp tỉnh</w:t>
      </w:r>
      <w:r w:rsidR="008B5337">
        <w:rPr>
          <w:color w:val="000000" w:themeColor="text1"/>
          <w:szCs w:val="28"/>
          <w:lang w:val="vi-VN"/>
        </w:rPr>
        <w:t xml:space="preserve"> và đạt danh hiệu GV CNL giỏi cấp tỉnh năm 2026.</w:t>
      </w:r>
    </w:p>
    <w:p w14:paraId="07DCF724" w14:textId="77777777" w:rsidR="00026C62" w:rsidRDefault="00B767B0" w:rsidP="00AE092E">
      <w:pPr>
        <w:spacing w:after="0" w:line="360" w:lineRule="exact"/>
        <w:jc w:val="both"/>
        <w:rPr>
          <w:color w:val="000000" w:themeColor="text1"/>
          <w:szCs w:val="28"/>
          <w:lang w:val="vi-VN"/>
        </w:rPr>
      </w:pPr>
      <w:r w:rsidRPr="00B767B0">
        <w:rPr>
          <w:color w:val="000000" w:themeColor="text1"/>
          <w:szCs w:val="28"/>
          <w:lang w:val="vi-VN"/>
        </w:rPr>
        <w:t>- Hoàn thành hồ sơ thực tập sư phạm</w:t>
      </w:r>
      <w:r w:rsidR="008B5337">
        <w:rPr>
          <w:color w:val="000000" w:themeColor="text1"/>
          <w:szCs w:val="28"/>
          <w:lang w:val="vi-VN"/>
        </w:rPr>
        <w:t xml:space="preserve"> nộp về trường Đại học Vinh và SGD.</w:t>
      </w:r>
      <w:r w:rsidR="00026C62">
        <w:rPr>
          <w:color w:val="000000" w:themeColor="text1"/>
          <w:szCs w:val="28"/>
          <w:lang w:val="vi-VN"/>
        </w:rPr>
        <w:t xml:space="preserve"> Kết quả: </w:t>
      </w:r>
    </w:p>
    <w:p w14:paraId="768A63D0" w14:textId="4ABE76B6" w:rsidR="00026C62" w:rsidRPr="00026C62" w:rsidRDefault="00026C62" w:rsidP="00AE092E">
      <w:pPr>
        <w:spacing w:after="0" w:line="360" w:lineRule="exact"/>
        <w:jc w:val="both"/>
        <w:rPr>
          <w:color w:val="000000" w:themeColor="text1"/>
          <w:szCs w:val="28"/>
          <w:lang w:val="vi-VN"/>
        </w:rPr>
      </w:pPr>
      <w:r w:rsidRPr="00026C62">
        <w:rPr>
          <w:color w:val="000000" w:themeColor="text1"/>
          <w:szCs w:val="28"/>
          <w:lang w:val="vi-VN"/>
        </w:rPr>
        <w:t>a) Thực tập giảng dạy:</w:t>
      </w:r>
    </w:p>
    <w:p w14:paraId="362423AA" w14:textId="4ECB6F29" w:rsidR="00026C62" w:rsidRPr="00026C62" w:rsidRDefault="00026C62" w:rsidP="00AE092E">
      <w:pPr>
        <w:spacing w:after="0" w:line="360" w:lineRule="exact"/>
        <w:ind w:firstLine="426"/>
        <w:jc w:val="both"/>
        <w:rPr>
          <w:color w:val="000000" w:themeColor="text1"/>
          <w:szCs w:val="28"/>
          <w:lang w:val="vi-VN"/>
        </w:rPr>
      </w:pPr>
      <w:r w:rsidRPr="00026C62">
        <w:rPr>
          <w:color w:val="000000" w:themeColor="text1"/>
          <w:szCs w:val="28"/>
          <w:lang w:val="vi-VN"/>
        </w:rPr>
        <w:t>- Điể</w:t>
      </w:r>
      <w:r w:rsidR="002D217F">
        <w:rPr>
          <w:color w:val="000000" w:themeColor="text1"/>
          <w:szCs w:val="28"/>
          <w:lang w:val="vi-VN"/>
        </w:rPr>
        <w:t xml:space="preserve">m 8.5 - 10: </w:t>
      </w:r>
      <w:r w:rsidRPr="00026C62">
        <w:rPr>
          <w:color w:val="000000" w:themeColor="text1"/>
          <w:szCs w:val="28"/>
          <w:lang w:val="vi-VN"/>
        </w:rPr>
        <w:t>Số lượng sinh viên: 13. Tỷ lệ %: 48 %</w:t>
      </w:r>
    </w:p>
    <w:p w14:paraId="23790966" w14:textId="25338B28" w:rsidR="00026C62" w:rsidRPr="00026C62" w:rsidRDefault="00026C62" w:rsidP="00AE092E">
      <w:pPr>
        <w:spacing w:after="0" w:line="360" w:lineRule="exact"/>
        <w:ind w:firstLine="426"/>
        <w:jc w:val="both"/>
        <w:rPr>
          <w:color w:val="000000" w:themeColor="text1"/>
          <w:szCs w:val="28"/>
          <w:lang w:val="vi-VN"/>
        </w:rPr>
      </w:pPr>
      <w:r w:rsidRPr="00026C62">
        <w:rPr>
          <w:color w:val="000000" w:themeColor="text1"/>
          <w:szCs w:val="28"/>
          <w:lang w:val="vi-VN"/>
        </w:rPr>
        <w:t xml:space="preserve">- Điểm 8.0 - </w:t>
      </w:r>
      <w:r w:rsidR="002D217F">
        <w:rPr>
          <w:color w:val="000000" w:themeColor="text1"/>
          <w:szCs w:val="28"/>
          <w:lang w:val="vi-VN"/>
        </w:rPr>
        <w:t xml:space="preserve">8.4: </w:t>
      </w:r>
      <w:r w:rsidRPr="00026C62">
        <w:rPr>
          <w:color w:val="000000" w:themeColor="text1"/>
          <w:szCs w:val="28"/>
          <w:lang w:val="vi-VN"/>
        </w:rPr>
        <w:t>Số lượng sinh viên: 14. Tỷ lệ %: 52%</w:t>
      </w:r>
    </w:p>
    <w:p w14:paraId="756A6352" w14:textId="77777777" w:rsidR="00026C62" w:rsidRPr="00026C62" w:rsidRDefault="00026C62" w:rsidP="00AE092E">
      <w:pPr>
        <w:spacing w:after="0" w:line="360" w:lineRule="exact"/>
        <w:jc w:val="both"/>
        <w:rPr>
          <w:color w:val="000000" w:themeColor="text1"/>
          <w:szCs w:val="28"/>
          <w:lang w:val="vi-VN"/>
        </w:rPr>
      </w:pPr>
      <w:r w:rsidRPr="00026C62">
        <w:rPr>
          <w:color w:val="000000" w:themeColor="text1"/>
          <w:szCs w:val="28"/>
          <w:lang w:val="vi-VN"/>
        </w:rPr>
        <w:t xml:space="preserve">b) Thực tập giáo dục: </w:t>
      </w:r>
    </w:p>
    <w:p w14:paraId="0D7135C1" w14:textId="3296C627" w:rsidR="00026C62" w:rsidRPr="00026C62" w:rsidRDefault="00026C62" w:rsidP="00AE092E">
      <w:pPr>
        <w:spacing w:after="0" w:line="360" w:lineRule="exact"/>
        <w:ind w:firstLine="426"/>
        <w:jc w:val="both"/>
        <w:rPr>
          <w:color w:val="000000" w:themeColor="text1"/>
          <w:szCs w:val="28"/>
          <w:lang w:val="vi-VN"/>
        </w:rPr>
      </w:pPr>
      <w:r w:rsidRPr="00026C62">
        <w:rPr>
          <w:color w:val="000000" w:themeColor="text1"/>
          <w:szCs w:val="28"/>
          <w:lang w:val="vi-VN"/>
        </w:rPr>
        <w:t>- Điể</w:t>
      </w:r>
      <w:r w:rsidR="002D217F">
        <w:rPr>
          <w:color w:val="000000" w:themeColor="text1"/>
          <w:szCs w:val="28"/>
          <w:lang w:val="vi-VN"/>
        </w:rPr>
        <w:t xml:space="preserve">m 8.5 - 10: </w:t>
      </w:r>
      <w:r w:rsidRPr="00026C62">
        <w:rPr>
          <w:color w:val="000000" w:themeColor="text1"/>
          <w:szCs w:val="28"/>
          <w:lang w:val="vi-VN"/>
        </w:rPr>
        <w:t>Số lượng sinh viên: 15. Tỷ lệ %: 55,5 %</w:t>
      </w:r>
    </w:p>
    <w:p w14:paraId="4B27F56B" w14:textId="7A1DFB08" w:rsidR="00026C62" w:rsidRPr="00026C62" w:rsidRDefault="00026C62" w:rsidP="00AE092E">
      <w:pPr>
        <w:spacing w:after="0" w:line="360" w:lineRule="exact"/>
        <w:ind w:firstLine="426"/>
        <w:jc w:val="both"/>
        <w:rPr>
          <w:color w:val="000000" w:themeColor="text1"/>
          <w:szCs w:val="28"/>
          <w:lang w:val="vi-VN"/>
        </w:rPr>
      </w:pPr>
      <w:r w:rsidRPr="00026C62">
        <w:rPr>
          <w:color w:val="000000" w:themeColor="text1"/>
          <w:szCs w:val="28"/>
          <w:lang w:val="vi-VN"/>
        </w:rPr>
        <w:t>- Điể</w:t>
      </w:r>
      <w:r w:rsidR="002D217F">
        <w:rPr>
          <w:color w:val="000000" w:themeColor="text1"/>
          <w:szCs w:val="28"/>
          <w:lang w:val="vi-VN"/>
        </w:rPr>
        <w:t xml:space="preserve">m 8.0 - 8.4: </w:t>
      </w:r>
      <w:r w:rsidRPr="00026C62">
        <w:rPr>
          <w:color w:val="000000" w:themeColor="text1"/>
          <w:szCs w:val="28"/>
          <w:lang w:val="vi-VN"/>
        </w:rPr>
        <w:t>Số lượng sinh viên: 12. Tỷ lệ %: 44,5 %</w:t>
      </w:r>
    </w:p>
    <w:p w14:paraId="56FEEE93" w14:textId="77777777" w:rsidR="00026C62" w:rsidRPr="00026C62" w:rsidRDefault="00026C62" w:rsidP="00AE092E">
      <w:pPr>
        <w:spacing w:after="0" w:line="360" w:lineRule="exact"/>
        <w:jc w:val="both"/>
        <w:rPr>
          <w:color w:val="000000" w:themeColor="text1"/>
          <w:szCs w:val="28"/>
          <w:lang w:val="vi-VN"/>
        </w:rPr>
      </w:pPr>
      <w:r w:rsidRPr="00026C62">
        <w:rPr>
          <w:color w:val="000000" w:themeColor="text1"/>
          <w:szCs w:val="28"/>
          <w:lang w:val="vi-VN"/>
        </w:rPr>
        <w:t>c) Kết quả tổng hợp TTSP:</w:t>
      </w:r>
    </w:p>
    <w:p w14:paraId="0D135C0A" w14:textId="54C410FC" w:rsidR="00026C62" w:rsidRPr="00026C62" w:rsidRDefault="00026C62" w:rsidP="00AE092E">
      <w:pPr>
        <w:spacing w:after="0" w:line="360" w:lineRule="exact"/>
        <w:ind w:firstLine="426"/>
        <w:jc w:val="both"/>
        <w:rPr>
          <w:color w:val="000000" w:themeColor="text1"/>
          <w:szCs w:val="28"/>
          <w:lang w:val="vi-VN"/>
        </w:rPr>
      </w:pPr>
      <w:r w:rsidRPr="00026C62">
        <w:rPr>
          <w:color w:val="000000" w:themeColor="text1"/>
          <w:szCs w:val="28"/>
          <w:lang w:val="vi-VN"/>
        </w:rPr>
        <w:t>- Điể</w:t>
      </w:r>
      <w:r w:rsidR="002D217F">
        <w:rPr>
          <w:color w:val="000000" w:themeColor="text1"/>
          <w:szCs w:val="28"/>
          <w:lang w:val="vi-VN"/>
        </w:rPr>
        <w:t xml:space="preserve">m 8.5 - 10: </w:t>
      </w:r>
      <w:r w:rsidRPr="00026C62">
        <w:rPr>
          <w:color w:val="000000" w:themeColor="text1"/>
          <w:szCs w:val="28"/>
          <w:lang w:val="vi-VN"/>
        </w:rPr>
        <w:t>Số lượng sinh viên: 15. Tỷ lệ %: 55,5 %</w:t>
      </w:r>
    </w:p>
    <w:p w14:paraId="3ABEAEEB" w14:textId="4005A42F" w:rsidR="00026C62" w:rsidRPr="00026C62" w:rsidRDefault="00026C62" w:rsidP="00AE092E">
      <w:pPr>
        <w:spacing w:after="0" w:line="360" w:lineRule="exact"/>
        <w:ind w:firstLine="426"/>
        <w:jc w:val="both"/>
        <w:rPr>
          <w:color w:val="000000" w:themeColor="text1"/>
          <w:szCs w:val="28"/>
          <w:lang w:val="vi-VN"/>
        </w:rPr>
      </w:pPr>
      <w:r w:rsidRPr="00026C62">
        <w:rPr>
          <w:color w:val="000000" w:themeColor="text1"/>
          <w:szCs w:val="28"/>
          <w:lang w:val="vi-VN"/>
        </w:rPr>
        <w:t>- Điể</w:t>
      </w:r>
      <w:r w:rsidR="002D217F">
        <w:rPr>
          <w:color w:val="000000" w:themeColor="text1"/>
          <w:szCs w:val="28"/>
          <w:lang w:val="vi-VN"/>
        </w:rPr>
        <w:t xml:space="preserve">m 8.0 - 8.4: </w:t>
      </w:r>
      <w:r w:rsidRPr="00026C62">
        <w:rPr>
          <w:color w:val="000000" w:themeColor="text1"/>
          <w:szCs w:val="28"/>
          <w:lang w:val="vi-VN"/>
        </w:rPr>
        <w:t>Số lượng sinh viên: 12. Tỷ lệ %: 44,5 %</w:t>
      </w:r>
    </w:p>
    <w:p w14:paraId="474BFC88" w14:textId="0DF9349E" w:rsidR="00B767B0" w:rsidRDefault="00B767B0" w:rsidP="00AE092E">
      <w:pPr>
        <w:spacing w:after="0" w:line="360" w:lineRule="exact"/>
        <w:jc w:val="both"/>
        <w:rPr>
          <w:szCs w:val="28"/>
          <w:lang w:val="vi-VN"/>
        </w:rPr>
      </w:pPr>
      <w:r w:rsidRPr="008B5337">
        <w:rPr>
          <w:szCs w:val="28"/>
          <w:lang w:val="vi-VN"/>
        </w:rPr>
        <w:t xml:space="preserve">- </w:t>
      </w:r>
      <w:r w:rsidR="008B5337" w:rsidRPr="008B5337">
        <w:rPr>
          <w:szCs w:val="28"/>
          <w:lang w:val="vi-VN"/>
        </w:rPr>
        <w:t>Có 11 bản SKKN tham gia dự xét cấp phường.</w:t>
      </w:r>
    </w:p>
    <w:p w14:paraId="6B327802" w14:textId="72D3D9B4" w:rsidR="008B5337" w:rsidRPr="008B5337" w:rsidRDefault="008B5337" w:rsidP="00AE092E">
      <w:pPr>
        <w:spacing w:after="0" w:line="360" w:lineRule="exact"/>
        <w:jc w:val="both"/>
        <w:rPr>
          <w:szCs w:val="28"/>
          <w:lang w:val="vi-VN"/>
        </w:rPr>
      </w:pPr>
      <w:r>
        <w:rPr>
          <w:szCs w:val="28"/>
          <w:lang w:val="vi-VN"/>
        </w:rPr>
        <w:t>- Có 03 giáo viên đạt giáo viên giỏi cấp phường trong đó có: 01 giáo viên được khen thưởng.</w:t>
      </w:r>
    </w:p>
    <w:p w14:paraId="2C00A04A" w14:textId="5D3771BA" w:rsidR="008B5337" w:rsidRDefault="008B5337" w:rsidP="00AE092E">
      <w:pPr>
        <w:spacing w:after="0" w:line="360" w:lineRule="exact"/>
        <w:jc w:val="both"/>
        <w:rPr>
          <w:color w:val="000000" w:themeColor="text1"/>
          <w:szCs w:val="28"/>
          <w:lang w:val="vi-VN"/>
        </w:rPr>
      </w:pPr>
      <w:r w:rsidRPr="00B767B0">
        <w:rPr>
          <w:color w:val="000000" w:themeColor="text1"/>
          <w:szCs w:val="28"/>
          <w:lang w:val="vi-VN"/>
        </w:rPr>
        <w:t xml:space="preserve">- Phối hợp với các trường Mầm non tổ chức HĐTN: </w:t>
      </w:r>
      <w:r>
        <w:rPr>
          <w:color w:val="000000" w:themeColor="text1"/>
          <w:szCs w:val="28"/>
          <w:lang w:val="vi-VN"/>
        </w:rPr>
        <w:t>Tham quan, trải nghiệm</w:t>
      </w:r>
      <w:r w:rsidRPr="00B767B0">
        <w:rPr>
          <w:color w:val="000000" w:themeColor="text1"/>
          <w:szCs w:val="28"/>
          <w:lang w:val="vi-VN"/>
        </w:rPr>
        <w:t xml:space="preserve"> với trường Tiểu học.</w:t>
      </w:r>
    </w:p>
    <w:p w14:paraId="5C2F85BA" w14:textId="09CB5148" w:rsidR="008B5337" w:rsidRDefault="008B5337" w:rsidP="00AE092E">
      <w:pPr>
        <w:spacing w:after="0" w:line="360" w:lineRule="exact"/>
        <w:jc w:val="both"/>
        <w:rPr>
          <w:color w:val="000000" w:themeColor="text1"/>
          <w:szCs w:val="28"/>
          <w:lang w:val="vi-VN"/>
        </w:rPr>
      </w:pPr>
      <w:r>
        <w:rPr>
          <w:color w:val="000000" w:themeColor="text1"/>
          <w:szCs w:val="28"/>
          <w:lang w:val="vi-VN"/>
        </w:rPr>
        <w:t>- Kết quả của các sân chơi học tập:</w:t>
      </w:r>
    </w:p>
    <w:p w14:paraId="696EF0D4" w14:textId="61AEE882" w:rsidR="009D50CE" w:rsidRDefault="009D50CE" w:rsidP="00AE092E">
      <w:pPr>
        <w:spacing w:after="0" w:line="360" w:lineRule="exact"/>
        <w:jc w:val="both"/>
        <w:rPr>
          <w:color w:val="000000" w:themeColor="text1"/>
          <w:szCs w:val="28"/>
          <w:lang w:val="vi-VN"/>
        </w:rPr>
      </w:pPr>
      <w:r>
        <w:rPr>
          <w:color w:val="000000" w:themeColor="text1"/>
          <w:szCs w:val="28"/>
          <w:lang w:val="vi-VN"/>
        </w:rPr>
        <w:t>+ Toán – Văn tuổi thơ cấp phường: 06 giải gồm: 1 giải Nhất, 3 giải Ba, 2 giải Khuyến khích.</w:t>
      </w:r>
    </w:p>
    <w:p w14:paraId="2F97F4DF" w14:textId="1305DEA3" w:rsidR="009D50CE" w:rsidRDefault="009D50CE" w:rsidP="00AE092E">
      <w:pPr>
        <w:spacing w:after="0" w:line="360" w:lineRule="exact"/>
        <w:jc w:val="both"/>
        <w:rPr>
          <w:color w:val="000000" w:themeColor="text1"/>
          <w:szCs w:val="28"/>
          <w:lang w:val="vi-VN"/>
        </w:rPr>
      </w:pPr>
      <w:r>
        <w:rPr>
          <w:color w:val="000000" w:themeColor="text1"/>
          <w:szCs w:val="28"/>
          <w:lang w:val="vi-VN"/>
        </w:rPr>
        <w:t>+ Toán học Việt Nam: 15 giải (6 Nhất, 2 Nhì, 4 Ba, 3 Khuyến khích)</w:t>
      </w:r>
    </w:p>
    <w:p w14:paraId="22C010F9" w14:textId="77777777" w:rsidR="009D50CE" w:rsidRDefault="009D50CE" w:rsidP="00AE092E">
      <w:pPr>
        <w:spacing w:after="0" w:line="360" w:lineRule="exact"/>
        <w:jc w:val="both"/>
        <w:rPr>
          <w:b/>
          <w:bCs/>
          <w:color w:val="000000" w:themeColor="text1"/>
          <w:szCs w:val="28"/>
          <w:lang w:val="vi-VN"/>
        </w:rPr>
      </w:pPr>
    </w:p>
    <w:p w14:paraId="72B42C95" w14:textId="3CCA5772" w:rsidR="009D50CE" w:rsidRDefault="009D50CE" w:rsidP="008B5337">
      <w:pPr>
        <w:spacing w:after="0" w:line="240" w:lineRule="auto"/>
        <w:jc w:val="both"/>
        <w:rPr>
          <w:b/>
          <w:bCs/>
          <w:color w:val="000000" w:themeColor="text1"/>
          <w:szCs w:val="28"/>
          <w:lang w:val="vi-VN"/>
        </w:rPr>
      </w:pPr>
      <w:r w:rsidRPr="009D50CE">
        <w:rPr>
          <w:b/>
          <w:bCs/>
          <w:noProof/>
          <w:color w:val="000000" w:themeColor="text1"/>
          <w:szCs w:val="28"/>
        </w:rPr>
        <w:lastRenderedPageBreak/>
        <w:drawing>
          <wp:inline distT="0" distB="0" distL="0" distR="0" wp14:anchorId="39898B3A" wp14:editId="1E984460">
            <wp:extent cx="6119495" cy="3476625"/>
            <wp:effectExtent l="0" t="0" r="0" b="9525"/>
            <wp:docPr id="2019658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58625" name=""/>
                    <pic:cNvPicPr/>
                  </pic:nvPicPr>
                  <pic:blipFill>
                    <a:blip r:embed="rId7"/>
                    <a:stretch>
                      <a:fillRect/>
                    </a:stretch>
                  </pic:blipFill>
                  <pic:spPr>
                    <a:xfrm>
                      <a:off x="0" y="0"/>
                      <a:ext cx="6119495" cy="3476625"/>
                    </a:xfrm>
                    <a:prstGeom prst="rect">
                      <a:avLst/>
                    </a:prstGeom>
                  </pic:spPr>
                </pic:pic>
              </a:graphicData>
            </a:graphic>
          </wp:inline>
        </w:drawing>
      </w:r>
    </w:p>
    <w:p w14:paraId="044796C7" w14:textId="3235D6C2" w:rsidR="009D50CE" w:rsidRPr="009D50CE" w:rsidRDefault="009D50CE" w:rsidP="008B5337">
      <w:pPr>
        <w:spacing w:after="0" w:line="240" w:lineRule="auto"/>
        <w:jc w:val="both"/>
        <w:rPr>
          <w:b/>
          <w:bCs/>
          <w:color w:val="000000" w:themeColor="text1"/>
          <w:szCs w:val="28"/>
          <w:lang w:val="vi-VN"/>
        </w:rPr>
      </w:pPr>
      <w:r w:rsidRPr="009D50CE">
        <w:rPr>
          <w:b/>
          <w:bCs/>
          <w:color w:val="000000" w:themeColor="text1"/>
          <w:szCs w:val="28"/>
          <w:lang w:val="vi-VN"/>
        </w:rPr>
        <w:t>+ Đấu trường tiếng Anh</w:t>
      </w:r>
    </w:p>
    <w:p w14:paraId="272FD71B" w14:textId="33CC2D4D" w:rsidR="008B5337" w:rsidRPr="00B767B0" w:rsidRDefault="009D50CE" w:rsidP="008B5337">
      <w:pPr>
        <w:spacing w:after="0" w:line="240" w:lineRule="auto"/>
        <w:jc w:val="both"/>
        <w:rPr>
          <w:color w:val="000000" w:themeColor="text1"/>
          <w:szCs w:val="28"/>
          <w:lang w:val="vi-VN"/>
        </w:rPr>
      </w:pPr>
      <w:r w:rsidRPr="009D50CE">
        <w:rPr>
          <w:noProof/>
          <w:color w:val="000000" w:themeColor="text1"/>
          <w:szCs w:val="28"/>
        </w:rPr>
        <w:drawing>
          <wp:inline distT="0" distB="0" distL="0" distR="0" wp14:anchorId="3AF2BA91" wp14:editId="1089510F">
            <wp:extent cx="6181725" cy="2085975"/>
            <wp:effectExtent l="0" t="0" r="9525" b="9525"/>
            <wp:docPr id="1230875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75292" name=""/>
                    <pic:cNvPicPr/>
                  </pic:nvPicPr>
                  <pic:blipFill>
                    <a:blip r:embed="rId8"/>
                    <a:stretch>
                      <a:fillRect/>
                    </a:stretch>
                  </pic:blipFill>
                  <pic:spPr>
                    <a:xfrm>
                      <a:off x="0" y="0"/>
                      <a:ext cx="6181725" cy="2085975"/>
                    </a:xfrm>
                    <a:prstGeom prst="rect">
                      <a:avLst/>
                    </a:prstGeom>
                  </pic:spPr>
                </pic:pic>
              </a:graphicData>
            </a:graphic>
          </wp:inline>
        </w:drawing>
      </w:r>
    </w:p>
    <w:p w14:paraId="313FC820" w14:textId="16F3E9FE" w:rsidR="009D50CE" w:rsidRDefault="009D50CE" w:rsidP="00DA7A6C">
      <w:pPr>
        <w:spacing w:after="0" w:line="360" w:lineRule="exact"/>
        <w:jc w:val="both"/>
        <w:rPr>
          <w:b/>
          <w:bCs/>
          <w:szCs w:val="28"/>
          <w:lang w:val="vi-VN"/>
        </w:rPr>
      </w:pPr>
      <w:r>
        <w:rPr>
          <w:b/>
          <w:bCs/>
          <w:szCs w:val="28"/>
          <w:lang w:val="vi-VN"/>
        </w:rPr>
        <w:t>+ Đấu trường tổng hợp</w:t>
      </w:r>
    </w:p>
    <w:tbl>
      <w:tblPr>
        <w:tblStyle w:val="TableGrid"/>
        <w:tblW w:w="0" w:type="auto"/>
        <w:tblLook w:val="04A0" w:firstRow="1" w:lastRow="0" w:firstColumn="1" w:lastColumn="0" w:noHBand="0" w:noVBand="1"/>
      </w:tblPr>
      <w:tblGrid>
        <w:gridCol w:w="9627"/>
      </w:tblGrid>
      <w:tr w:rsidR="009D50CE" w14:paraId="74FC99FB" w14:textId="77777777" w:rsidTr="009D50CE">
        <w:tc>
          <w:tcPr>
            <w:tcW w:w="9627" w:type="dxa"/>
          </w:tcPr>
          <w:p w14:paraId="225829B6" w14:textId="77777777" w:rsidR="009D50CE" w:rsidRDefault="009D50CE" w:rsidP="00DA7A6C">
            <w:pPr>
              <w:spacing w:line="360" w:lineRule="exact"/>
              <w:jc w:val="both"/>
              <w:rPr>
                <w:b/>
                <w:bCs/>
                <w:szCs w:val="28"/>
                <w:lang w:val="vi-VN"/>
              </w:rPr>
            </w:pPr>
          </w:p>
          <w:p w14:paraId="21C68530" w14:textId="77777777" w:rsidR="00026C62" w:rsidRDefault="00026C62" w:rsidP="00DA7A6C">
            <w:pPr>
              <w:spacing w:line="360" w:lineRule="exact"/>
              <w:jc w:val="both"/>
              <w:rPr>
                <w:b/>
                <w:bCs/>
                <w:szCs w:val="28"/>
                <w:lang w:val="vi-VN"/>
              </w:rPr>
            </w:pPr>
          </w:p>
          <w:p w14:paraId="2E505029" w14:textId="77777777" w:rsidR="009D50CE" w:rsidRDefault="009D50CE" w:rsidP="00DA7A6C">
            <w:pPr>
              <w:spacing w:line="360" w:lineRule="exact"/>
              <w:jc w:val="both"/>
              <w:rPr>
                <w:b/>
                <w:bCs/>
                <w:szCs w:val="28"/>
                <w:lang w:val="vi-VN"/>
              </w:rPr>
            </w:pPr>
          </w:p>
          <w:p w14:paraId="18C2CC6A" w14:textId="77777777" w:rsidR="009D50CE" w:rsidRDefault="009D50CE" w:rsidP="00DA7A6C">
            <w:pPr>
              <w:spacing w:line="360" w:lineRule="exact"/>
              <w:jc w:val="both"/>
              <w:rPr>
                <w:b/>
                <w:bCs/>
                <w:szCs w:val="28"/>
                <w:lang w:val="vi-VN"/>
              </w:rPr>
            </w:pPr>
          </w:p>
          <w:p w14:paraId="29ED2EF3" w14:textId="77777777" w:rsidR="009D50CE" w:rsidRDefault="009D50CE" w:rsidP="00DA7A6C">
            <w:pPr>
              <w:spacing w:line="360" w:lineRule="exact"/>
              <w:jc w:val="both"/>
              <w:rPr>
                <w:b/>
                <w:bCs/>
                <w:szCs w:val="28"/>
                <w:lang w:val="vi-VN"/>
              </w:rPr>
            </w:pPr>
          </w:p>
          <w:p w14:paraId="117A4113" w14:textId="77777777" w:rsidR="009D50CE" w:rsidRDefault="009D50CE" w:rsidP="00DA7A6C">
            <w:pPr>
              <w:spacing w:line="360" w:lineRule="exact"/>
              <w:jc w:val="both"/>
              <w:rPr>
                <w:b/>
                <w:bCs/>
                <w:szCs w:val="28"/>
                <w:lang w:val="vi-VN"/>
              </w:rPr>
            </w:pPr>
          </w:p>
          <w:p w14:paraId="3C32157E" w14:textId="77777777" w:rsidR="009D50CE" w:rsidRDefault="009D50CE" w:rsidP="00DA7A6C">
            <w:pPr>
              <w:spacing w:line="360" w:lineRule="exact"/>
              <w:jc w:val="both"/>
              <w:rPr>
                <w:b/>
                <w:bCs/>
                <w:szCs w:val="28"/>
                <w:lang w:val="vi-VN"/>
              </w:rPr>
            </w:pPr>
          </w:p>
          <w:p w14:paraId="11D69501" w14:textId="4C0036B0" w:rsidR="009D50CE" w:rsidRDefault="009D50CE" w:rsidP="00DA7A6C">
            <w:pPr>
              <w:spacing w:line="360" w:lineRule="exact"/>
              <w:jc w:val="both"/>
              <w:rPr>
                <w:b/>
                <w:bCs/>
                <w:szCs w:val="28"/>
                <w:lang w:val="vi-VN"/>
              </w:rPr>
            </w:pPr>
          </w:p>
          <w:p w14:paraId="728C391D" w14:textId="2EC81A2C" w:rsidR="009D50CE" w:rsidRDefault="009D50CE" w:rsidP="00DA7A6C">
            <w:pPr>
              <w:spacing w:line="360" w:lineRule="exact"/>
              <w:jc w:val="both"/>
              <w:rPr>
                <w:b/>
                <w:bCs/>
                <w:szCs w:val="28"/>
                <w:lang w:val="vi-VN"/>
              </w:rPr>
            </w:pPr>
          </w:p>
          <w:p w14:paraId="01DECFF6" w14:textId="77AEE317" w:rsidR="009D50CE" w:rsidRDefault="009D50CE" w:rsidP="00DA7A6C">
            <w:pPr>
              <w:spacing w:line="360" w:lineRule="exact"/>
              <w:jc w:val="both"/>
              <w:rPr>
                <w:b/>
                <w:bCs/>
                <w:szCs w:val="28"/>
                <w:lang w:val="vi-VN"/>
              </w:rPr>
            </w:pPr>
          </w:p>
          <w:p w14:paraId="3F4F2746" w14:textId="448EF8FD" w:rsidR="009D50CE" w:rsidRDefault="009D50CE" w:rsidP="00DA7A6C">
            <w:pPr>
              <w:spacing w:line="360" w:lineRule="exact"/>
              <w:jc w:val="both"/>
              <w:rPr>
                <w:b/>
                <w:bCs/>
                <w:szCs w:val="28"/>
                <w:lang w:val="vi-VN"/>
              </w:rPr>
            </w:pPr>
          </w:p>
          <w:p w14:paraId="25ABF6EA" w14:textId="77777777" w:rsidR="009D50CE" w:rsidRDefault="009D50CE" w:rsidP="00DA7A6C">
            <w:pPr>
              <w:spacing w:line="360" w:lineRule="exact"/>
              <w:jc w:val="both"/>
              <w:rPr>
                <w:b/>
                <w:bCs/>
                <w:szCs w:val="28"/>
                <w:lang w:val="vi-VN"/>
              </w:rPr>
            </w:pPr>
          </w:p>
          <w:p w14:paraId="73573E44" w14:textId="26647185" w:rsidR="009D50CE" w:rsidRDefault="009D50CE" w:rsidP="00DA7A6C">
            <w:pPr>
              <w:spacing w:line="360" w:lineRule="exact"/>
              <w:jc w:val="both"/>
              <w:rPr>
                <w:b/>
                <w:bCs/>
                <w:szCs w:val="28"/>
                <w:lang w:val="vi-VN"/>
              </w:rPr>
            </w:pPr>
            <w:r w:rsidRPr="009D50CE">
              <w:rPr>
                <w:b/>
                <w:bCs/>
                <w:noProof/>
                <w:szCs w:val="28"/>
              </w:rPr>
              <w:drawing>
                <wp:inline distT="0" distB="0" distL="0" distR="0" wp14:anchorId="43C15D7B" wp14:editId="056E41AF">
                  <wp:extent cx="6010275" cy="2819400"/>
                  <wp:effectExtent l="0" t="0" r="9525" b="0"/>
                  <wp:docPr id="1475903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03306" name=""/>
                          <pic:cNvPicPr/>
                        </pic:nvPicPr>
                        <pic:blipFill>
                          <a:blip r:embed="rId9"/>
                          <a:stretch>
                            <a:fillRect/>
                          </a:stretch>
                        </pic:blipFill>
                        <pic:spPr>
                          <a:xfrm>
                            <a:off x="0" y="0"/>
                            <a:ext cx="6010275" cy="2819400"/>
                          </a:xfrm>
                          <a:prstGeom prst="rect">
                            <a:avLst/>
                          </a:prstGeom>
                        </pic:spPr>
                      </pic:pic>
                    </a:graphicData>
                  </a:graphic>
                </wp:inline>
              </w:drawing>
            </w:r>
          </w:p>
        </w:tc>
      </w:tr>
    </w:tbl>
    <w:p w14:paraId="78EBB90A" w14:textId="77777777" w:rsidR="00026C62" w:rsidRDefault="00026C62" w:rsidP="00DA7A6C">
      <w:pPr>
        <w:spacing w:after="0" w:line="360" w:lineRule="exact"/>
        <w:jc w:val="both"/>
        <w:rPr>
          <w:b/>
          <w:bCs/>
          <w:szCs w:val="28"/>
          <w:lang w:val="vi-VN"/>
        </w:rPr>
      </w:pPr>
    </w:p>
    <w:p w14:paraId="550E0E66" w14:textId="6D1926A0" w:rsidR="00DA7A6C" w:rsidRPr="00631B00" w:rsidRDefault="00DA7A6C" w:rsidP="00DA7A6C">
      <w:pPr>
        <w:spacing w:after="0" w:line="360" w:lineRule="exact"/>
        <w:jc w:val="both"/>
        <w:rPr>
          <w:rFonts w:cs="Times New Roman"/>
          <w:b/>
          <w:bCs/>
          <w:szCs w:val="28"/>
          <w:lang w:val="vi-VN"/>
        </w:rPr>
      </w:pPr>
      <w:r w:rsidRPr="00631B00">
        <w:rPr>
          <w:b/>
          <w:bCs/>
          <w:szCs w:val="28"/>
          <w:lang w:val="vi-VN"/>
        </w:rPr>
        <w:lastRenderedPageBreak/>
        <w:t>3. Công tác Đoàn - Đội và hoạt động</w:t>
      </w:r>
      <w:r w:rsidRPr="00631B00">
        <w:rPr>
          <w:rFonts w:cs="Times New Roman"/>
          <w:b/>
          <w:bCs/>
          <w:szCs w:val="28"/>
          <w:lang w:val="vi-VN"/>
        </w:rPr>
        <w:t xml:space="preserve"> NGLL</w:t>
      </w:r>
    </w:p>
    <w:p w14:paraId="06CFA199" w14:textId="77777777" w:rsidR="00B767B0" w:rsidRPr="004F6631" w:rsidRDefault="00B767B0" w:rsidP="00B767B0">
      <w:pPr>
        <w:spacing w:after="0" w:line="240" w:lineRule="auto"/>
        <w:jc w:val="both"/>
        <w:rPr>
          <w:szCs w:val="28"/>
          <w:lang w:val="vi-VN"/>
        </w:rPr>
      </w:pPr>
      <w:r w:rsidRPr="004F6631">
        <w:rPr>
          <w:szCs w:val="28"/>
          <w:lang w:val="vi-VN"/>
        </w:rPr>
        <w:t>- Thi đua lập thành tích chào mừng ngày Giải ph</w:t>
      </w:r>
      <w:r w:rsidRPr="003F1564">
        <w:rPr>
          <w:szCs w:val="28"/>
          <w:lang w:val="vi-VN"/>
        </w:rPr>
        <w:t>ó</w:t>
      </w:r>
      <w:r w:rsidRPr="004F6631">
        <w:rPr>
          <w:szCs w:val="28"/>
          <w:lang w:val="vi-VN"/>
        </w:rPr>
        <w:t xml:space="preserve">ng Miền Nam- Thống nhất đất nước; </w:t>
      </w:r>
    </w:p>
    <w:p w14:paraId="6677125E" w14:textId="77777777" w:rsidR="00B767B0" w:rsidRPr="004F6631" w:rsidRDefault="00B767B0" w:rsidP="00B767B0">
      <w:pPr>
        <w:spacing w:after="0" w:line="240" w:lineRule="auto"/>
        <w:jc w:val="both"/>
        <w:rPr>
          <w:szCs w:val="28"/>
          <w:lang w:val="vi-VN"/>
        </w:rPr>
      </w:pPr>
      <w:r w:rsidRPr="004F6631">
        <w:rPr>
          <w:szCs w:val="28"/>
          <w:lang w:val="vi-VN"/>
        </w:rPr>
        <w:t xml:space="preserve">- Tổ chức Phong trào "TKST"; </w:t>
      </w:r>
    </w:p>
    <w:p w14:paraId="01088B4D" w14:textId="77777777" w:rsidR="00B767B0" w:rsidRPr="004F6631" w:rsidRDefault="00B767B0" w:rsidP="00B767B0">
      <w:pPr>
        <w:spacing w:after="0" w:line="240" w:lineRule="auto"/>
        <w:jc w:val="both"/>
        <w:rPr>
          <w:szCs w:val="28"/>
          <w:lang w:val="vi-VN"/>
        </w:rPr>
      </w:pPr>
      <w:r w:rsidRPr="004F6631">
        <w:rPr>
          <w:szCs w:val="28"/>
          <w:lang w:val="vi-VN"/>
        </w:rPr>
        <w:t>- Các lớp Nhi đồng, Chi đội hoàn thiện hồ sơ cuối năm để chuẩn bị đón đoàn KT.</w:t>
      </w:r>
    </w:p>
    <w:p w14:paraId="3FD4B2B5" w14:textId="77777777" w:rsidR="00B767B0" w:rsidRPr="00B767B0" w:rsidRDefault="00B767B0" w:rsidP="00B767B0">
      <w:pPr>
        <w:spacing w:after="0" w:line="240" w:lineRule="auto"/>
        <w:jc w:val="both"/>
        <w:rPr>
          <w:szCs w:val="28"/>
          <w:lang w:val="vi-VN"/>
        </w:rPr>
      </w:pPr>
      <w:r w:rsidRPr="003F1564">
        <w:rPr>
          <w:szCs w:val="28"/>
          <w:lang w:val="vi-VN"/>
        </w:rPr>
        <w:t>- Khối lớp 5 tham gia bài dự thi tìm hiểu về ngày Giỗ tổ Hùng Vương.</w:t>
      </w:r>
    </w:p>
    <w:p w14:paraId="5DD8AA43" w14:textId="6F2761F9" w:rsidR="00B767B0" w:rsidRDefault="00B767B0" w:rsidP="00B767B0">
      <w:pPr>
        <w:spacing w:after="0" w:line="240" w:lineRule="auto"/>
        <w:jc w:val="both"/>
        <w:rPr>
          <w:szCs w:val="28"/>
          <w:lang w:val="vi-VN"/>
        </w:rPr>
      </w:pPr>
      <w:r w:rsidRPr="00B767B0">
        <w:rPr>
          <w:szCs w:val="28"/>
          <w:lang w:val="vi-VN"/>
        </w:rPr>
        <w:t>- Phối hợp công an PCCC của tỉnh tổ chức chuyên đề “Tập huấn về công tác phòng cháy chữa cháy” cho toàn thể CB- GV-NV – HS toàn trường.</w:t>
      </w:r>
    </w:p>
    <w:p w14:paraId="4D8611E6" w14:textId="77777777" w:rsidR="00DA7A6C" w:rsidRPr="00897E70" w:rsidRDefault="00DA7A6C" w:rsidP="00DA7A6C">
      <w:pPr>
        <w:spacing w:after="0" w:line="240" w:lineRule="auto"/>
        <w:jc w:val="both"/>
        <w:rPr>
          <w:b/>
          <w:bCs/>
          <w:szCs w:val="28"/>
          <w:lang w:val="vi-VN"/>
        </w:rPr>
      </w:pPr>
      <w:r w:rsidRPr="000D7CA6">
        <w:rPr>
          <w:b/>
          <w:bCs/>
          <w:szCs w:val="28"/>
          <w:lang w:val="vi-VN"/>
        </w:rPr>
        <w:t>4. Thư viện – thiết bị</w:t>
      </w:r>
      <w:r w:rsidRPr="00D05415">
        <w:rPr>
          <w:szCs w:val="28"/>
          <w:lang w:val="vi-VN"/>
        </w:rPr>
        <w:t xml:space="preserve"> </w:t>
      </w:r>
    </w:p>
    <w:p w14:paraId="420D02EE" w14:textId="77777777" w:rsidR="00B767B0" w:rsidRDefault="00B767B0" w:rsidP="00B767B0">
      <w:pPr>
        <w:spacing w:after="0" w:line="240" w:lineRule="auto"/>
        <w:jc w:val="both"/>
        <w:rPr>
          <w:color w:val="000000" w:themeColor="text1"/>
          <w:szCs w:val="28"/>
          <w:lang w:val="vi-VN"/>
        </w:rPr>
      </w:pPr>
      <w:r w:rsidRPr="00EC5E15">
        <w:rPr>
          <w:color w:val="000000" w:themeColor="text1"/>
          <w:szCs w:val="28"/>
          <w:lang w:val="vi-VN"/>
        </w:rPr>
        <w:t xml:space="preserve">- Tiếp tục mở cửa cho giáo viên và học sinh mượn sách, đọc sách. </w:t>
      </w:r>
    </w:p>
    <w:p w14:paraId="08362C65" w14:textId="77777777" w:rsidR="00B767B0" w:rsidRDefault="00B767B0" w:rsidP="00B767B0">
      <w:pPr>
        <w:spacing w:after="0" w:line="240" w:lineRule="auto"/>
        <w:jc w:val="both"/>
        <w:rPr>
          <w:color w:val="000000" w:themeColor="text1"/>
          <w:szCs w:val="28"/>
          <w:lang w:val="vi-VN"/>
        </w:rPr>
      </w:pPr>
      <w:r>
        <w:rPr>
          <w:color w:val="000000" w:themeColor="text1"/>
          <w:szCs w:val="28"/>
          <w:lang w:val="vi-VN"/>
        </w:rPr>
        <w:t>- Kiểm tra công tác thư viện và hoạt động đọc sách tại thư viện.</w:t>
      </w:r>
    </w:p>
    <w:p w14:paraId="2151E08E" w14:textId="77777777" w:rsidR="00B767B0" w:rsidRPr="00F31BA1" w:rsidRDefault="00B767B0" w:rsidP="00B767B0">
      <w:pPr>
        <w:spacing w:after="0" w:line="240" w:lineRule="auto"/>
        <w:jc w:val="both"/>
        <w:rPr>
          <w:color w:val="000000" w:themeColor="text1"/>
          <w:szCs w:val="28"/>
          <w:lang w:val="vi-VN"/>
        </w:rPr>
      </w:pPr>
      <w:r>
        <w:rPr>
          <w:color w:val="000000" w:themeColor="text1"/>
          <w:szCs w:val="28"/>
          <w:lang w:val="vi-VN"/>
        </w:rPr>
        <w:t xml:space="preserve">- </w:t>
      </w:r>
      <w:r w:rsidRPr="00EC5E15">
        <w:rPr>
          <w:color w:val="000000" w:themeColor="text1"/>
          <w:szCs w:val="28"/>
          <w:lang w:val="vi-VN"/>
        </w:rPr>
        <w:t>Cho giáo viên mượn sách, đồ dùng thiết bị bổ sung trong năm học.</w:t>
      </w:r>
    </w:p>
    <w:p w14:paraId="5D207476" w14:textId="77777777" w:rsidR="00B767B0" w:rsidRPr="00F31BA1" w:rsidRDefault="00B767B0" w:rsidP="00B767B0">
      <w:pPr>
        <w:spacing w:after="0" w:line="240" w:lineRule="auto"/>
        <w:jc w:val="both"/>
        <w:rPr>
          <w:color w:val="000000" w:themeColor="text1"/>
          <w:szCs w:val="28"/>
          <w:lang w:val="vi-VN"/>
        </w:rPr>
      </w:pPr>
      <w:r w:rsidRPr="00F31BA1">
        <w:rPr>
          <w:color w:val="000000" w:themeColor="text1"/>
          <w:szCs w:val="28"/>
          <w:lang w:val="vi-VN"/>
        </w:rPr>
        <w:t xml:space="preserve">- Phối hợp cùng Liên đội </w:t>
      </w:r>
      <w:r>
        <w:rPr>
          <w:color w:val="000000" w:themeColor="text1"/>
          <w:szCs w:val="28"/>
          <w:lang w:val="vi-VN"/>
        </w:rPr>
        <w:t>tổ chức</w:t>
      </w:r>
      <w:r w:rsidRPr="00F31BA1">
        <w:rPr>
          <w:color w:val="000000" w:themeColor="text1"/>
          <w:szCs w:val="28"/>
          <w:lang w:val="vi-VN"/>
        </w:rPr>
        <w:t xml:space="preserve"> Ngày Hội đọc sách năm 2026.</w:t>
      </w:r>
    </w:p>
    <w:p w14:paraId="4003E7B4" w14:textId="77777777" w:rsidR="00DA7A6C" w:rsidRPr="00EC5E15" w:rsidRDefault="00DA7A6C" w:rsidP="00DA7A6C">
      <w:pPr>
        <w:spacing w:after="0" w:line="240" w:lineRule="auto"/>
        <w:jc w:val="both"/>
        <w:rPr>
          <w:b/>
          <w:bCs/>
          <w:color w:val="000000" w:themeColor="text1"/>
          <w:szCs w:val="28"/>
          <w:lang w:val="vi-VN"/>
        </w:rPr>
      </w:pPr>
      <w:r w:rsidRPr="00EC5E15">
        <w:rPr>
          <w:b/>
          <w:bCs/>
          <w:color w:val="000000" w:themeColor="text1"/>
          <w:szCs w:val="28"/>
          <w:lang w:val="vi-VN"/>
        </w:rPr>
        <w:t>5. Công tác bán trú, y tế học đường.</w:t>
      </w:r>
    </w:p>
    <w:p w14:paraId="5D5F48D9" w14:textId="1B017346" w:rsidR="00B767B0" w:rsidRPr="00685545" w:rsidRDefault="00B767B0" w:rsidP="00B767B0">
      <w:pPr>
        <w:spacing w:after="0" w:line="240" w:lineRule="auto"/>
        <w:jc w:val="both"/>
        <w:rPr>
          <w:color w:val="000000" w:themeColor="text1"/>
          <w:szCs w:val="28"/>
          <w:lang w:val="vi-VN"/>
        </w:rPr>
      </w:pPr>
      <w:r>
        <w:rPr>
          <w:color w:val="000000" w:themeColor="text1"/>
          <w:szCs w:val="28"/>
          <w:lang w:val="vi-VN"/>
        </w:rPr>
        <w:t xml:space="preserve">- </w:t>
      </w:r>
      <w:r w:rsidRPr="00685545">
        <w:rPr>
          <w:color w:val="000000" w:themeColor="text1"/>
          <w:szCs w:val="28"/>
          <w:lang w:val="vi-VN"/>
        </w:rPr>
        <w:t xml:space="preserve">Tuyên truyền bệnh mùa </w:t>
      </w:r>
      <w:r>
        <w:rPr>
          <w:color w:val="000000" w:themeColor="text1"/>
          <w:szCs w:val="28"/>
          <w:lang w:val="vi-VN"/>
        </w:rPr>
        <w:t>hè.</w:t>
      </w:r>
    </w:p>
    <w:p w14:paraId="2B7A9C1A" w14:textId="77777777" w:rsidR="00B767B0" w:rsidRDefault="00B767B0" w:rsidP="00B767B0">
      <w:pPr>
        <w:spacing w:after="0" w:line="240" w:lineRule="auto"/>
        <w:jc w:val="both"/>
        <w:rPr>
          <w:color w:val="000000" w:themeColor="text1"/>
          <w:szCs w:val="28"/>
          <w:lang w:val="vi-VN"/>
        </w:rPr>
      </w:pPr>
      <w:r>
        <w:rPr>
          <w:color w:val="000000" w:themeColor="text1"/>
          <w:szCs w:val="28"/>
          <w:lang w:val="vi-VN"/>
        </w:rPr>
        <w:t xml:space="preserve">- </w:t>
      </w:r>
      <w:r w:rsidRPr="00685545">
        <w:rPr>
          <w:color w:val="000000" w:themeColor="text1"/>
          <w:szCs w:val="28"/>
          <w:lang w:val="vi-VN"/>
        </w:rPr>
        <w:t>Theo dõi sức khoẻ học sinh</w:t>
      </w:r>
    </w:p>
    <w:p w14:paraId="19C3612C" w14:textId="00BEBFA0" w:rsidR="00B767B0" w:rsidRDefault="00B767B0" w:rsidP="00B767B0">
      <w:pPr>
        <w:spacing w:after="0" w:line="240" w:lineRule="auto"/>
        <w:jc w:val="both"/>
        <w:rPr>
          <w:color w:val="000000" w:themeColor="text1"/>
          <w:szCs w:val="28"/>
          <w:lang w:val="vi-VN"/>
        </w:rPr>
      </w:pPr>
      <w:r>
        <w:rPr>
          <w:color w:val="000000" w:themeColor="text1"/>
          <w:szCs w:val="28"/>
          <w:lang w:val="vi-VN"/>
        </w:rPr>
        <w:t>- Kiểm tra thường xuyên công tác bán trú và vệ sinh môi trường.</w:t>
      </w:r>
    </w:p>
    <w:p w14:paraId="009FBD68" w14:textId="77777777" w:rsidR="00DA7A6C" w:rsidRDefault="00DA7A6C" w:rsidP="00DA7A6C">
      <w:pPr>
        <w:spacing w:after="0" w:line="240" w:lineRule="auto"/>
        <w:jc w:val="both"/>
        <w:rPr>
          <w:b/>
          <w:bCs/>
          <w:color w:val="000000" w:themeColor="text1"/>
          <w:szCs w:val="28"/>
          <w:lang w:val="vi-VN"/>
        </w:rPr>
      </w:pPr>
      <w:r>
        <w:rPr>
          <w:b/>
          <w:bCs/>
          <w:color w:val="000000" w:themeColor="text1"/>
          <w:szCs w:val="28"/>
          <w:lang w:val="vi-VN"/>
        </w:rPr>
        <w:t>6. Công tác</w:t>
      </w:r>
      <w:r w:rsidRPr="00757379">
        <w:rPr>
          <w:b/>
          <w:bCs/>
          <w:color w:val="000000" w:themeColor="text1"/>
          <w:szCs w:val="28"/>
          <w:lang w:val="vi-VN"/>
        </w:rPr>
        <w:t xml:space="preserve"> CSVC-</w:t>
      </w:r>
      <w:r>
        <w:rPr>
          <w:b/>
          <w:bCs/>
          <w:color w:val="000000" w:themeColor="text1"/>
          <w:szCs w:val="28"/>
          <w:lang w:val="vi-VN"/>
        </w:rPr>
        <w:t xml:space="preserve"> tài chính</w:t>
      </w:r>
    </w:p>
    <w:p w14:paraId="2FDD7139" w14:textId="77777777" w:rsidR="00B767B0" w:rsidRPr="00631B00" w:rsidRDefault="00B767B0" w:rsidP="00B767B0">
      <w:pPr>
        <w:spacing w:after="0" w:line="240" w:lineRule="auto"/>
        <w:jc w:val="both"/>
        <w:rPr>
          <w:b/>
          <w:bCs/>
          <w:color w:val="000000" w:themeColor="text1"/>
          <w:szCs w:val="28"/>
          <w:lang w:val="vi-VN"/>
        </w:rPr>
      </w:pPr>
      <w:r>
        <w:rPr>
          <w:szCs w:val="28"/>
          <w:lang w:val="vi-VN"/>
        </w:rPr>
        <w:t xml:space="preserve">- </w:t>
      </w:r>
      <w:r w:rsidRPr="00631B00">
        <w:rPr>
          <w:szCs w:val="28"/>
          <w:lang w:val="vi-VN"/>
        </w:rPr>
        <w:t xml:space="preserve">Chi trả lương cho CBGVNV biên chế tháng </w:t>
      </w:r>
      <w:r>
        <w:rPr>
          <w:szCs w:val="28"/>
          <w:lang w:val="vi-VN"/>
        </w:rPr>
        <w:t>4</w:t>
      </w:r>
      <w:r w:rsidRPr="00631B00">
        <w:rPr>
          <w:szCs w:val="28"/>
          <w:lang w:val="vi-VN"/>
        </w:rPr>
        <w:t xml:space="preserve">/2025 + Tiết thể dục tháng </w:t>
      </w:r>
      <w:r>
        <w:rPr>
          <w:szCs w:val="28"/>
          <w:lang w:val="vi-VN"/>
        </w:rPr>
        <w:t>3</w:t>
      </w:r>
      <w:r w:rsidRPr="00631B00">
        <w:rPr>
          <w:szCs w:val="28"/>
          <w:lang w:val="vi-VN"/>
        </w:rPr>
        <w:t>/202</w:t>
      </w:r>
      <w:r>
        <w:rPr>
          <w:szCs w:val="28"/>
          <w:lang w:val="vi-VN"/>
        </w:rPr>
        <w:t>6</w:t>
      </w:r>
    </w:p>
    <w:p w14:paraId="5D4D6EFF" w14:textId="45BF31F4" w:rsidR="00B767B0" w:rsidRDefault="00B767B0" w:rsidP="00B767B0">
      <w:pPr>
        <w:spacing w:after="0" w:line="240" w:lineRule="auto"/>
        <w:jc w:val="both"/>
        <w:rPr>
          <w:b/>
          <w:bCs/>
          <w:color w:val="000000" w:themeColor="text1"/>
          <w:szCs w:val="28"/>
          <w:lang w:val="vi-VN"/>
        </w:rPr>
      </w:pPr>
      <w:r>
        <w:rPr>
          <w:szCs w:val="28"/>
          <w:lang w:val="vi-VN"/>
        </w:rPr>
        <w:t xml:space="preserve">- </w:t>
      </w:r>
      <w:r w:rsidRPr="00631B00">
        <w:rPr>
          <w:szCs w:val="28"/>
          <w:lang w:val="vi-VN"/>
        </w:rPr>
        <w:t xml:space="preserve">Tính số buổi ăn thực tế tháng </w:t>
      </w:r>
      <w:r>
        <w:rPr>
          <w:szCs w:val="28"/>
          <w:lang w:val="vi-VN"/>
        </w:rPr>
        <w:t>3</w:t>
      </w:r>
      <w:r w:rsidRPr="00631B00">
        <w:rPr>
          <w:szCs w:val="28"/>
          <w:lang w:val="vi-VN"/>
        </w:rPr>
        <w:t>/202</w:t>
      </w:r>
      <w:r>
        <w:rPr>
          <w:szCs w:val="28"/>
          <w:lang w:val="vi-VN"/>
        </w:rPr>
        <w:t>6</w:t>
      </w:r>
      <w:r w:rsidRPr="00631B00">
        <w:rPr>
          <w:szCs w:val="28"/>
          <w:lang w:val="vi-VN"/>
        </w:rPr>
        <w:t xml:space="preserve"> ( của học sinh tham gia bán trú tại trường) và tính dự kiến số buổi ăn tháng </w:t>
      </w:r>
      <w:r>
        <w:rPr>
          <w:szCs w:val="28"/>
          <w:lang w:val="vi-VN"/>
        </w:rPr>
        <w:t>4</w:t>
      </w:r>
      <w:r w:rsidR="00197EEA">
        <w:rPr>
          <w:szCs w:val="28"/>
        </w:rPr>
        <w:t>,5</w:t>
      </w:r>
      <w:r w:rsidRPr="00631B00">
        <w:rPr>
          <w:szCs w:val="28"/>
          <w:lang w:val="vi-VN"/>
        </w:rPr>
        <w:t>/202</w:t>
      </w:r>
      <w:r>
        <w:rPr>
          <w:szCs w:val="28"/>
          <w:lang w:val="vi-VN"/>
        </w:rPr>
        <w:t>6</w:t>
      </w:r>
      <w:r w:rsidRPr="00631B00">
        <w:rPr>
          <w:szCs w:val="28"/>
          <w:lang w:val="vi-VN"/>
        </w:rPr>
        <w:t xml:space="preserve">. Triển khai thu tiền ăn tháng </w:t>
      </w:r>
      <w:r>
        <w:rPr>
          <w:szCs w:val="28"/>
          <w:lang w:val="vi-VN"/>
        </w:rPr>
        <w:t>4</w:t>
      </w:r>
      <w:r w:rsidR="00197EEA">
        <w:rPr>
          <w:szCs w:val="28"/>
        </w:rPr>
        <w:t>,5</w:t>
      </w:r>
      <w:r w:rsidRPr="00631B00">
        <w:rPr>
          <w:szCs w:val="28"/>
          <w:lang w:val="vi-VN"/>
        </w:rPr>
        <w:t>/202</w:t>
      </w:r>
      <w:r>
        <w:rPr>
          <w:szCs w:val="28"/>
          <w:lang w:val="vi-VN"/>
        </w:rPr>
        <w:t>6</w:t>
      </w:r>
      <w:r w:rsidRPr="00631B00">
        <w:rPr>
          <w:szCs w:val="28"/>
          <w:lang w:val="vi-VN"/>
        </w:rPr>
        <w:t xml:space="preserve"> .</w:t>
      </w:r>
    </w:p>
    <w:p w14:paraId="7EA81DED" w14:textId="3844EEBC" w:rsidR="00B767B0" w:rsidRDefault="00B767B0" w:rsidP="00B767B0">
      <w:pPr>
        <w:spacing w:after="0" w:line="240" w:lineRule="auto"/>
        <w:jc w:val="both"/>
        <w:rPr>
          <w:szCs w:val="28"/>
          <w:lang w:val="vi-VN"/>
        </w:rPr>
      </w:pPr>
      <w:r w:rsidRPr="00631B00">
        <w:rPr>
          <w:color w:val="000000" w:themeColor="text1"/>
          <w:szCs w:val="28"/>
          <w:lang w:val="vi-VN"/>
        </w:rPr>
        <w:t>-</w:t>
      </w:r>
      <w:r>
        <w:rPr>
          <w:b/>
          <w:bCs/>
          <w:color w:val="000000" w:themeColor="text1"/>
          <w:szCs w:val="28"/>
          <w:lang w:val="vi-VN"/>
        </w:rPr>
        <w:t xml:space="preserve"> </w:t>
      </w:r>
      <w:r w:rsidRPr="00922891">
        <w:rPr>
          <w:szCs w:val="28"/>
          <w:lang w:val="vi-VN"/>
        </w:rPr>
        <w:t xml:space="preserve">Hoàn thiện hồ sơ tiền ăn bán trú </w:t>
      </w:r>
      <w:r>
        <w:rPr>
          <w:szCs w:val="28"/>
          <w:lang w:val="vi-VN"/>
        </w:rPr>
        <w:t>3</w:t>
      </w:r>
      <w:r w:rsidR="00197EEA">
        <w:rPr>
          <w:szCs w:val="28"/>
        </w:rPr>
        <w:t>,4</w:t>
      </w:r>
      <w:r w:rsidRPr="00631B00">
        <w:rPr>
          <w:szCs w:val="28"/>
          <w:lang w:val="vi-VN"/>
        </w:rPr>
        <w:t>/202</w:t>
      </w:r>
      <w:r>
        <w:rPr>
          <w:szCs w:val="28"/>
          <w:lang w:val="vi-VN"/>
        </w:rPr>
        <w:t>6.</w:t>
      </w:r>
    </w:p>
    <w:p w14:paraId="47876668" w14:textId="782CC38F" w:rsidR="00447F64" w:rsidRPr="00447F64" w:rsidRDefault="00447F64" w:rsidP="00B767B0">
      <w:pPr>
        <w:spacing w:after="0" w:line="240" w:lineRule="auto"/>
        <w:jc w:val="both"/>
        <w:rPr>
          <w:szCs w:val="28"/>
        </w:rPr>
      </w:pPr>
      <w:r>
        <w:rPr>
          <w:szCs w:val="28"/>
        </w:rPr>
        <w:t>- Chi trả tiền thừa BHYT cho 14 học sinh khối 2.</w:t>
      </w:r>
    </w:p>
    <w:p w14:paraId="3B3AB94E" w14:textId="77777777" w:rsidR="00DA7A6C" w:rsidRPr="00C85520" w:rsidRDefault="00DA7A6C" w:rsidP="00DA7A6C">
      <w:pPr>
        <w:spacing w:after="0" w:line="240" w:lineRule="auto"/>
        <w:jc w:val="both"/>
        <w:rPr>
          <w:b/>
          <w:bCs/>
          <w:color w:val="000000" w:themeColor="text1"/>
          <w:szCs w:val="28"/>
          <w:lang w:val="vi-VN"/>
        </w:rPr>
      </w:pPr>
      <w:r w:rsidRPr="004A234B">
        <w:rPr>
          <w:b/>
          <w:bCs/>
          <w:color w:val="000000" w:themeColor="text1"/>
          <w:szCs w:val="28"/>
          <w:lang w:val="vi-VN"/>
        </w:rPr>
        <w:t>7</w:t>
      </w:r>
      <w:r w:rsidRPr="00C85520">
        <w:rPr>
          <w:b/>
          <w:bCs/>
          <w:color w:val="000000" w:themeColor="text1"/>
          <w:szCs w:val="28"/>
          <w:lang w:val="vi-VN"/>
        </w:rPr>
        <w:t>. Công tác xây dựng đảng</w:t>
      </w:r>
    </w:p>
    <w:p w14:paraId="6D490B53" w14:textId="77777777" w:rsidR="00B767B0" w:rsidRPr="00897E70" w:rsidRDefault="00B767B0" w:rsidP="00B767B0">
      <w:pPr>
        <w:spacing w:after="0" w:line="240" w:lineRule="auto"/>
        <w:jc w:val="both"/>
        <w:rPr>
          <w:color w:val="000000" w:themeColor="text1"/>
          <w:szCs w:val="28"/>
          <w:lang w:val="vi-VN"/>
        </w:rPr>
      </w:pPr>
      <w:r>
        <w:rPr>
          <w:color w:val="000000" w:themeColor="text1"/>
          <w:szCs w:val="28"/>
          <w:lang w:val="vi-VN"/>
        </w:rPr>
        <w:t xml:space="preserve">- </w:t>
      </w:r>
      <w:r w:rsidRPr="00CD3386">
        <w:rPr>
          <w:color w:val="000000" w:themeColor="text1"/>
          <w:szCs w:val="28"/>
          <w:lang w:val="vi-VN"/>
        </w:rPr>
        <w:t>Sinh hoạt chi bộ theo kế hoạch.</w:t>
      </w:r>
    </w:p>
    <w:p w14:paraId="26445DE6" w14:textId="77777777" w:rsidR="00B767B0" w:rsidRPr="00DD0984" w:rsidRDefault="00B767B0" w:rsidP="00B767B0">
      <w:pPr>
        <w:spacing w:after="0" w:line="240" w:lineRule="auto"/>
        <w:jc w:val="both"/>
        <w:rPr>
          <w:color w:val="000000" w:themeColor="text1"/>
          <w:szCs w:val="28"/>
          <w:lang w:val="vi-VN"/>
        </w:rPr>
      </w:pPr>
      <w:r w:rsidRPr="00474593">
        <w:rPr>
          <w:color w:val="000000" w:themeColor="text1"/>
          <w:szCs w:val="28"/>
          <w:lang w:val="vi-VN"/>
        </w:rPr>
        <w:t xml:space="preserve">- Tiếp tục thực hiện tốt các chủ trương, chính sách của Đảng. </w:t>
      </w:r>
    </w:p>
    <w:p w14:paraId="27D30604" w14:textId="5F331703" w:rsidR="00B767B0" w:rsidRDefault="00B767B0" w:rsidP="00B767B0">
      <w:pPr>
        <w:spacing w:after="0" w:line="240" w:lineRule="auto"/>
        <w:jc w:val="both"/>
        <w:rPr>
          <w:color w:val="000000" w:themeColor="text1"/>
          <w:szCs w:val="28"/>
          <w:lang w:val="vi-VN"/>
        </w:rPr>
      </w:pPr>
      <w:r w:rsidRPr="00474593">
        <w:rPr>
          <w:color w:val="000000" w:themeColor="text1"/>
          <w:szCs w:val="28"/>
          <w:lang w:val="vi-VN"/>
        </w:rPr>
        <w:t xml:space="preserve">- </w:t>
      </w:r>
      <w:r w:rsidR="00082CB4">
        <w:rPr>
          <w:color w:val="000000" w:themeColor="text1"/>
          <w:szCs w:val="28"/>
        </w:rPr>
        <w:t>Hoàn thành HS kết nạp đảng cho</w:t>
      </w:r>
      <w:r w:rsidR="00082CB4">
        <w:rPr>
          <w:color w:val="000000" w:themeColor="text1"/>
          <w:szCs w:val="28"/>
          <w:lang w:val="vi-VN"/>
        </w:rPr>
        <w:t xml:space="preserve"> </w:t>
      </w:r>
      <w:r>
        <w:rPr>
          <w:color w:val="000000" w:themeColor="text1"/>
          <w:szCs w:val="28"/>
          <w:lang w:val="vi-VN"/>
        </w:rPr>
        <w:t>đ/c Hạ</w:t>
      </w:r>
      <w:r w:rsidR="00082CB4">
        <w:rPr>
          <w:color w:val="000000" w:themeColor="text1"/>
          <w:szCs w:val="28"/>
          <w:lang w:val="vi-VN"/>
        </w:rPr>
        <w:t>nh</w:t>
      </w:r>
      <w:r w:rsidRPr="00474593">
        <w:rPr>
          <w:color w:val="000000" w:themeColor="text1"/>
          <w:szCs w:val="28"/>
          <w:lang w:val="vi-VN"/>
        </w:rPr>
        <w:t>.</w:t>
      </w:r>
    </w:p>
    <w:p w14:paraId="659A898A" w14:textId="77777777" w:rsidR="00B767B0" w:rsidRPr="00474593" w:rsidRDefault="00B767B0" w:rsidP="00B767B0">
      <w:pPr>
        <w:spacing w:after="0" w:line="240" w:lineRule="auto"/>
        <w:jc w:val="both"/>
        <w:rPr>
          <w:color w:val="000000" w:themeColor="text1"/>
          <w:szCs w:val="28"/>
          <w:lang w:val="vi-VN"/>
        </w:rPr>
      </w:pPr>
      <w:r>
        <w:rPr>
          <w:color w:val="000000" w:themeColor="text1"/>
          <w:szCs w:val="28"/>
          <w:lang w:val="vi-VN"/>
        </w:rPr>
        <w:t>- Hoàn thiện hồ sơ chuyển sinh hoạt Đảng chính thức cho đồng chí Thu.</w:t>
      </w:r>
    </w:p>
    <w:p w14:paraId="749B54E9" w14:textId="77777777" w:rsidR="00B767B0" w:rsidRDefault="00B767B0" w:rsidP="00B767B0">
      <w:pPr>
        <w:spacing w:after="0" w:line="240" w:lineRule="auto"/>
        <w:jc w:val="both"/>
        <w:rPr>
          <w:color w:val="000000" w:themeColor="text1"/>
          <w:szCs w:val="28"/>
          <w:lang w:val="vi-VN"/>
        </w:rPr>
      </w:pPr>
      <w:r w:rsidRPr="00474593">
        <w:rPr>
          <w:color w:val="000000" w:themeColor="text1"/>
          <w:szCs w:val="28"/>
          <w:lang w:val="vi-VN"/>
        </w:rPr>
        <w:t>- Thu nạp đảng phí đầy đủ.</w:t>
      </w:r>
    </w:p>
    <w:p w14:paraId="0615706D" w14:textId="77777777" w:rsidR="00B767B0" w:rsidRPr="004F0001" w:rsidRDefault="00B767B0" w:rsidP="00B767B0">
      <w:pPr>
        <w:spacing w:after="0" w:line="240" w:lineRule="auto"/>
        <w:jc w:val="both"/>
        <w:rPr>
          <w:szCs w:val="28"/>
          <w:lang w:val="vi-VN"/>
        </w:rPr>
      </w:pPr>
      <w:r>
        <w:rPr>
          <w:szCs w:val="28"/>
          <w:lang w:val="vi-VN"/>
        </w:rPr>
        <w:t xml:space="preserve">- Chỉ đạo các hoạt động </w:t>
      </w:r>
      <w:r w:rsidRPr="00A013C6">
        <w:rPr>
          <w:szCs w:val="28"/>
          <w:lang w:val="vi-VN"/>
        </w:rPr>
        <w:t xml:space="preserve">chào mừng các ngày lễ lớn trong tháng </w:t>
      </w:r>
      <w:r>
        <w:rPr>
          <w:szCs w:val="28"/>
          <w:lang w:val="vi-VN"/>
        </w:rPr>
        <w:t>4 vui tươi.</w:t>
      </w:r>
    </w:p>
    <w:p w14:paraId="0C09457B" w14:textId="77777777" w:rsidR="00DA7A6C" w:rsidRDefault="00DA7A6C" w:rsidP="00DA7A6C">
      <w:pPr>
        <w:spacing w:after="0" w:line="240" w:lineRule="auto"/>
        <w:jc w:val="both"/>
        <w:rPr>
          <w:b/>
          <w:bCs/>
          <w:szCs w:val="28"/>
          <w:lang w:val="vi-VN"/>
        </w:rPr>
      </w:pPr>
      <w:r>
        <w:rPr>
          <w:b/>
          <w:bCs/>
          <w:szCs w:val="28"/>
          <w:lang w:val="vi-VN"/>
        </w:rPr>
        <w:t>8</w:t>
      </w:r>
      <w:r w:rsidRPr="00642C58">
        <w:rPr>
          <w:b/>
          <w:bCs/>
          <w:szCs w:val="28"/>
          <w:lang w:val="vi-VN"/>
        </w:rPr>
        <w:t>. Công tác kiểm tra nội bộ</w:t>
      </w:r>
    </w:p>
    <w:p w14:paraId="014F8240" w14:textId="77777777" w:rsidR="00B767B0" w:rsidRDefault="00B767B0" w:rsidP="00B767B0">
      <w:pPr>
        <w:spacing w:after="0" w:line="240" w:lineRule="auto"/>
        <w:jc w:val="both"/>
        <w:rPr>
          <w:szCs w:val="28"/>
          <w:lang w:val="vi-VN"/>
        </w:rPr>
      </w:pPr>
      <w:r w:rsidRPr="00480E16">
        <w:rPr>
          <w:szCs w:val="28"/>
          <w:lang w:val="vi-VN"/>
        </w:rPr>
        <w:t xml:space="preserve">- </w:t>
      </w:r>
      <w:r w:rsidRPr="00480E16">
        <w:rPr>
          <w:szCs w:val="28"/>
          <w:lang w:val="nl-NL"/>
        </w:rPr>
        <w:t>Kiểm tra hoạt động Đội, sao nhi đồng</w:t>
      </w:r>
      <w:r w:rsidRPr="00480E16">
        <w:rPr>
          <w:szCs w:val="28"/>
          <w:lang w:val="vi-VN"/>
        </w:rPr>
        <w:t xml:space="preserve"> (đ/c Hồng)</w:t>
      </w:r>
    </w:p>
    <w:p w14:paraId="6244876C" w14:textId="77777777" w:rsidR="00B767B0" w:rsidRPr="00480E16" w:rsidRDefault="00B767B0" w:rsidP="00B767B0">
      <w:pPr>
        <w:spacing w:after="0" w:line="240" w:lineRule="auto"/>
        <w:jc w:val="both"/>
        <w:rPr>
          <w:b/>
          <w:bCs/>
          <w:szCs w:val="28"/>
          <w:lang w:val="vi-VN"/>
        </w:rPr>
      </w:pPr>
      <w:r w:rsidRPr="00480E16">
        <w:rPr>
          <w:szCs w:val="28"/>
          <w:lang w:val="vi-VN"/>
        </w:rPr>
        <w:t xml:space="preserve">- </w:t>
      </w:r>
      <w:r w:rsidRPr="00480E16">
        <w:rPr>
          <w:szCs w:val="28"/>
          <w:lang w:val="nl-NL"/>
        </w:rPr>
        <w:t>Kiểm tra việc thực hiện các CLB trong nhà trường.</w:t>
      </w:r>
    </w:p>
    <w:p w14:paraId="7C8F6472" w14:textId="35EAE37D" w:rsidR="004E784A" w:rsidRPr="00B1291D" w:rsidRDefault="00AC05E8" w:rsidP="00906EAE">
      <w:pPr>
        <w:spacing w:after="0" w:line="240" w:lineRule="auto"/>
        <w:jc w:val="both"/>
        <w:rPr>
          <w:b/>
          <w:bCs/>
          <w:color w:val="000000" w:themeColor="text1"/>
          <w:szCs w:val="28"/>
          <w:lang w:val="vi-VN"/>
        </w:rPr>
      </w:pPr>
      <w:r w:rsidRPr="00C85520">
        <w:rPr>
          <w:b/>
          <w:bCs/>
          <w:color w:val="000000" w:themeColor="text1"/>
          <w:szCs w:val="28"/>
          <w:lang w:val="vi-VN"/>
        </w:rPr>
        <w:t xml:space="preserve">III. KẾ HOẠCH CÔNG TÁC </w:t>
      </w:r>
      <w:r w:rsidR="00976ECA" w:rsidRPr="00C85520">
        <w:rPr>
          <w:b/>
          <w:bCs/>
          <w:color w:val="000000" w:themeColor="text1"/>
          <w:szCs w:val="28"/>
          <w:lang w:val="vi-VN"/>
        </w:rPr>
        <w:t xml:space="preserve">THÁNG </w:t>
      </w:r>
      <w:r w:rsidR="00082CB4">
        <w:rPr>
          <w:b/>
          <w:bCs/>
          <w:color w:val="000000" w:themeColor="text1"/>
          <w:szCs w:val="28"/>
          <w:lang w:val="vi-VN"/>
        </w:rPr>
        <w:t>5</w:t>
      </w:r>
      <w:r w:rsidR="001E1DE0" w:rsidRPr="00E963F7">
        <w:rPr>
          <w:b/>
          <w:bCs/>
          <w:color w:val="000000" w:themeColor="text1"/>
          <w:szCs w:val="28"/>
          <w:lang w:val="vi-VN"/>
        </w:rPr>
        <w:t>/202</w:t>
      </w:r>
      <w:r w:rsidR="00E87076" w:rsidRPr="00B1291D">
        <w:rPr>
          <w:b/>
          <w:bCs/>
          <w:color w:val="000000" w:themeColor="text1"/>
          <w:szCs w:val="28"/>
          <w:lang w:val="vi-VN"/>
        </w:rPr>
        <w:t>6</w:t>
      </w:r>
    </w:p>
    <w:p w14:paraId="1769DD69" w14:textId="77777777" w:rsidR="0009311B" w:rsidRPr="00474593" w:rsidRDefault="0009311B" w:rsidP="00906EAE">
      <w:pPr>
        <w:spacing w:after="0" w:line="240" w:lineRule="auto"/>
        <w:jc w:val="both"/>
        <w:rPr>
          <w:b/>
          <w:bCs/>
          <w:color w:val="000000" w:themeColor="text1"/>
          <w:szCs w:val="28"/>
          <w:lang w:val="vi-VN"/>
        </w:rPr>
      </w:pPr>
      <w:r w:rsidRPr="00C85520">
        <w:rPr>
          <w:b/>
          <w:bCs/>
          <w:color w:val="000000" w:themeColor="text1"/>
          <w:szCs w:val="28"/>
          <w:lang w:val="vi-VN"/>
        </w:rPr>
        <w:t>1. Công tác tư tưởng chính trị</w:t>
      </w:r>
    </w:p>
    <w:p w14:paraId="1C3998A4" w14:textId="77777777" w:rsidR="00B767B0" w:rsidRPr="008E31B6" w:rsidRDefault="00B767B0" w:rsidP="00B767B0">
      <w:pPr>
        <w:spacing w:after="0" w:line="240" w:lineRule="auto"/>
        <w:jc w:val="both"/>
        <w:rPr>
          <w:color w:val="000000" w:themeColor="text1"/>
          <w:szCs w:val="28"/>
          <w:lang w:val="vi-VN"/>
        </w:rPr>
      </w:pPr>
      <w:r w:rsidRPr="008E31B6">
        <w:rPr>
          <w:color w:val="000000" w:themeColor="text1"/>
          <w:szCs w:val="28"/>
          <w:lang w:val="vi-VN"/>
        </w:rPr>
        <w:t xml:space="preserve">- Nghiêm túc thực hiện nội quy, quy chế của ngành. </w:t>
      </w:r>
      <w:r w:rsidRPr="008E31B6">
        <w:rPr>
          <w:color w:val="000000" w:themeColor="text1"/>
          <w:szCs w:val="28"/>
          <w:lang w:val="vi-VN"/>
        </w:rPr>
        <w:tab/>
      </w:r>
    </w:p>
    <w:p w14:paraId="68A17BD4" w14:textId="77777777" w:rsidR="00B767B0" w:rsidRDefault="00B767B0" w:rsidP="00B767B0">
      <w:pPr>
        <w:spacing w:after="0" w:line="240" w:lineRule="auto"/>
        <w:jc w:val="both"/>
        <w:rPr>
          <w:color w:val="000000" w:themeColor="text1"/>
          <w:szCs w:val="28"/>
          <w:lang w:val="vi-VN"/>
        </w:rPr>
      </w:pPr>
      <w:r w:rsidRPr="008E31B6">
        <w:rPr>
          <w:color w:val="000000" w:themeColor="text1"/>
          <w:szCs w:val="28"/>
          <w:lang w:val="vi-VN"/>
        </w:rPr>
        <w:t>- Thực hiện nghiêm túc về quy định Dạy thêm – học thêm của TT29- BDG – ĐT.</w:t>
      </w:r>
    </w:p>
    <w:p w14:paraId="16187352" w14:textId="77777777" w:rsidR="00B767B0" w:rsidRDefault="00B767B0" w:rsidP="00B767B0">
      <w:pPr>
        <w:spacing w:after="0" w:line="240" w:lineRule="auto"/>
        <w:jc w:val="both"/>
        <w:rPr>
          <w:color w:val="000000" w:themeColor="text1"/>
          <w:szCs w:val="28"/>
          <w:lang w:val="vi-VN"/>
        </w:rPr>
      </w:pPr>
      <w:r w:rsidRPr="00F01B67">
        <w:rPr>
          <w:color w:val="000000" w:themeColor="text1"/>
          <w:szCs w:val="28"/>
          <w:lang w:val="vi-VN"/>
        </w:rPr>
        <w:t>- GDHS thực hiện nghiêm túc nội quy, quy chế của nhà trường</w:t>
      </w:r>
      <w:r>
        <w:rPr>
          <w:color w:val="000000" w:themeColor="text1"/>
          <w:szCs w:val="28"/>
          <w:lang w:val="vi-VN"/>
        </w:rPr>
        <w:t>.</w:t>
      </w:r>
    </w:p>
    <w:p w14:paraId="430CDB91" w14:textId="2CF97D01" w:rsidR="00B767B0" w:rsidRPr="00060A41" w:rsidRDefault="00B767B0" w:rsidP="00B767B0">
      <w:pPr>
        <w:spacing w:after="0" w:line="240" w:lineRule="auto"/>
        <w:jc w:val="both"/>
        <w:rPr>
          <w:color w:val="EE0000"/>
          <w:szCs w:val="28"/>
          <w:lang w:val="vi-VN"/>
        </w:rPr>
      </w:pPr>
      <w:r w:rsidRPr="00060A41">
        <w:rPr>
          <w:color w:val="EE0000"/>
          <w:szCs w:val="28"/>
          <w:lang w:val="vi-VN"/>
        </w:rPr>
        <w:t>- Tập trung công tác giáo dục học sinh đại trà</w:t>
      </w:r>
      <w:r w:rsidR="00026C62">
        <w:rPr>
          <w:color w:val="EE0000"/>
          <w:szCs w:val="28"/>
          <w:lang w:val="vi-VN"/>
        </w:rPr>
        <w:t>, tăng tốc ôn luyện</w:t>
      </w:r>
      <w:r w:rsidRPr="00060A41">
        <w:rPr>
          <w:color w:val="EE0000"/>
          <w:szCs w:val="28"/>
          <w:lang w:val="vi-VN"/>
        </w:rPr>
        <w:t xml:space="preserve"> nâng chất lượng của các lớp, khối đi lên phấn đấu 100% học sinh hoàn thành chương trình lớp học.</w:t>
      </w:r>
    </w:p>
    <w:p w14:paraId="7E59877F" w14:textId="77777777" w:rsidR="0009311B" w:rsidRPr="004F0001" w:rsidRDefault="0009311B" w:rsidP="00906EAE">
      <w:pPr>
        <w:spacing w:after="0" w:line="240" w:lineRule="auto"/>
        <w:jc w:val="both"/>
        <w:rPr>
          <w:b/>
          <w:bCs/>
          <w:color w:val="000000" w:themeColor="text1"/>
          <w:szCs w:val="28"/>
          <w:lang w:val="vi-VN"/>
        </w:rPr>
      </w:pPr>
      <w:r w:rsidRPr="00C85520">
        <w:rPr>
          <w:b/>
          <w:bCs/>
          <w:color w:val="000000" w:themeColor="text1"/>
          <w:szCs w:val="28"/>
          <w:lang w:val="vi-VN"/>
        </w:rPr>
        <w:lastRenderedPageBreak/>
        <w:t>2. Chuyên môn</w:t>
      </w:r>
    </w:p>
    <w:p w14:paraId="0F7AA55A" w14:textId="77777777" w:rsidR="008B5337" w:rsidRPr="00B767B0" w:rsidRDefault="00B767B0" w:rsidP="008B5337">
      <w:pPr>
        <w:spacing w:after="0" w:line="240" w:lineRule="auto"/>
        <w:jc w:val="both"/>
        <w:rPr>
          <w:color w:val="000000" w:themeColor="text1"/>
          <w:szCs w:val="28"/>
          <w:lang w:val="vi-VN"/>
        </w:rPr>
      </w:pPr>
      <w:r w:rsidRPr="00B767B0">
        <w:rPr>
          <w:color w:val="000000" w:themeColor="text1"/>
          <w:szCs w:val="28"/>
          <w:lang w:val="vi-VN"/>
        </w:rPr>
        <w:t>- Hoàn thành chương trình học từ tuần 33-35.</w:t>
      </w:r>
      <w:r w:rsidR="008B5337">
        <w:rPr>
          <w:color w:val="000000" w:themeColor="text1"/>
          <w:szCs w:val="28"/>
          <w:lang w:val="vi-VN"/>
        </w:rPr>
        <w:t xml:space="preserve"> </w:t>
      </w:r>
      <w:r w:rsidR="008B5337" w:rsidRPr="00B767B0">
        <w:rPr>
          <w:color w:val="000000" w:themeColor="text1"/>
          <w:szCs w:val="28"/>
          <w:lang w:val="vi-VN"/>
        </w:rPr>
        <w:t>Hoàn thành ch</w:t>
      </w:r>
      <w:r w:rsidR="008B5337" w:rsidRPr="00B767B0">
        <w:rPr>
          <w:rFonts w:hint="eastAsia"/>
          <w:color w:val="000000" w:themeColor="text1"/>
          <w:szCs w:val="28"/>
          <w:lang w:val="vi-VN"/>
        </w:rPr>
        <w:t>ươ</w:t>
      </w:r>
      <w:r w:rsidR="008B5337" w:rsidRPr="00B767B0">
        <w:rPr>
          <w:color w:val="000000" w:themeColor="text1"/>
          <w:szCs w:val="28"/>
          <w:lang w:val="vi-VN"/>
        </w:rPr>
        <w:t>ng trình n</w:t>
      </w:r>
      <w:r w:rsidR="008B5337" w:rsidRPr="00B767B0">
        <w:rPr>
          <w:rFonts w:hint="eastAsia"/>
          <w:color w:val="000000" w:themeColor="text1"/>
          <w:szCs w:val="28"/>
          <w:lang w:val="vi-VN"/>
        </w:rPr>
        <w:t>ă</w:t>
      </w:r>
      <w:r w:rsidR="008B5337" w:rsidRPr="00B767B0">
        <w:rPr>
          <w:color w:val="000000" w:themeColor="text1"/>
          <w:szCs w:val="28"/>
          <w:lang w:val="vi-VN"/>
        </w:rPr>
        <w:t>m học 2025 - 2026</w:t>
      </w:r>
    </w:p>
    <w:p w14:paraId="0553AE17" w14:textId="2F4038B0" w:rsidR="00B767B0" w:rsidRDefault="00B767B0" w:rsidP="00B767B0">
      <w:pPr>
        <w:spacing w:after="0" w:line="240" w:lineRule="auto"/>
        <w:jc w:val="both"/>
        <w:rPr>
          <w:color w:val="000000" w:themeColor="text1"/>
          <w:szCs w:val="28"/>
          <w:lang w:val="vi-VN"/>
        </w:rPr>
      </w:pPr>
      <w:r w:rsidRPr="00B767B0">
        <w:rPr>
          <w:color w:val="000000" w:themeColor="text1"/>
          <w:szCs w:val="28"/>
          <w:lang w:val="vi-VN"/>
        </w:rPr>
        <w:t xml:space="preserve">- </w:t>
      </w:r>
      <w:r w:rsidR="008B5337">
        <w:rPr>
          <w:color w:val="000000" w:themeColor="text1"/>
          <w:szCs w:val="28"/>
          <w:lang w:val="vi-VN"/>
        </w:rPr>
        <w:t xml:space="preserve">Tổ chức </w:t>
      </w:r>
      <w:r w:rsidRPr="00B767B0">
        <w:rPr>
          <w:color w:val="000000" w:themeColor="text1"/>
          <w:szCs w:val="28"/>
          <w:lang w:val="vi-VN"/>
        </w:rPr>
        <w:t>KTĐK cuối năm theo kế hoạch</w:t>
      </w:r>
      <w:r w:rsidR="008B5337">
        <w:rPr>
          <w:color w:val="000000" w:themeColor="text1"/>
          <w:szCs w:val="28"/>
          <w:lang w:val="vi-VN"/>
        </w:rPr>
        <w:t>, nghiêm túc</w:t>
      </w:r>
      <w:r w:rsidRPr="00B767B0">
        <w:rPr>
          <w:color w:val="000000" w:themeColor="text1"/>
          <w:szCs w:val="28"/>
          <w:lang w:val="vi-VN"/>
        </w:rPr>
        <w:t>.</w:t>
      </w:r>
    </w:p>
    <w:p w14:paraId="77A867D6" w14:textId="50DAFAEF" w:rsidR="008B5337" w:rsidRDefault="008B5337" w:rsidP="00B767B0">
      <w:pPr>
        <w:spacing w:after="0" w:line="240" w:lineRule="auto"/>
        <w:jc w:val="both"/>
        <w:rPr>
          <w:color w:val="000000" w:themeColor="text1"/>
          <w:szCs w:val="28"/>
          <w:lang w:val="vi-VN"/>
        </w:rPr>
      </w:pPr>
      <w:r>
        <w:rPr>
          <w:color w:val="000000" w:themeColor="text1"/>
          <w:szCs w:val="28"/>
          <w:lang w:val="vi-VN"/>
        </w:rPr>
        <w:t>- Hoàn thành việc đánh giá học sinh trên hồ sơ điện tử.</w:t>
      </w:r>
    </w:p>
    <w:p w14:paraId="141432BB" w14:textId="0075E6D8" w:rsidR="008B5337" w:rsidRDefault="008B5337" w:rsidP="00B767B0">
      <w:pPr>
        <w:spacing w:after="0" w:line="240" w:lineRule="auto"/>
        <w:jc w:val="both"/>
        <w:rPr>
          <w:color w:val="000000" w:themeColor="text1"/>
          <w:szCs w:val="28"/>
          <w:lang w:val="vi-VN"/>
        </w:rPr>
      </w:pPr>
      <w:r>
        <w:rPr>
          <w:color w:val="000000" w:themeColor="text1"/>
          <w:szCs w:val="28"/>
          <w:lang w:val="vi-VN"/>
        </w:rPr>
        <w:t>- Hoàn thành báo cáo chất lượng giáo dục trên Vnedu, CSDL ngành.</w:t>
      </w:r>
    </w:p>
    <w:p w14:paraId="2BCF2017" w14:textId="02A5E5D1" w:rsidR="008B5337" w:rsidRDefault="008B5337" w:rsidP="00B767B0">
      <w:pPr>
        <w:spacing w:after="0" w:line="240" w:lineRule="auto"/>
        <w:jc w:val="both"/>
        <w:rPr>
          <w:color w:val="000000" w:themeColor="text1"/>
          <w:szCs w:val="28"/>
          <w:lang w:val="vi-VN"/>
        </w:rPr>
      </w:pPr>
      <w:r>
        <w:rPr>
          <w:color w:val="000000" w:themeColor="text1"/>
          <w:szCs w:val="28"/>
          <w:lang w:val="vi-VN"/>
        </w:rPr>
        <w:t>- Bồi dưỡng đội tuyển Toán – Văn tuổi thơ theo kế hoạch của cụm trưởng.</w:t>
      </w:r>
    </w:p>
    <w:p w14:paraId="6A669365" w14:textId="08F5B59D" w:rsidR="008B5337" w:rsidRDefault="008B5337" w:rsidP="00B767B0">
      <w:pPr>
        <w:spacing w:after="0" w:line="240" w:lineRule="auto"/>
        <w:jc w:val="both"/>
        <w:rPr>
          <w:color w:val="000000" w:themeColor="text1"/>
          <w:szCs w:val="28"/>
          <w:lang w:val="vi-VN"/>
        </w:rPr>
      </w:pPr>
      <w:r>
        <w:rPr>
          <w:color w:val="000000" w:themeColor="text1"/>
          <w:szCs w:val="28"/>
          <w:lang w:val="vi-VN"/>
        </w:rPr>
        <w:t>- Học sinh tham gia thi Văn – Toán tuổi thơ cấp tỉnh theo kế hoạch của SGD.</w:t>
      </w:r>
    </w:p>
    <w:p w14:paraId="6572EAAE" w14:textId="28DE7CF5" w:rsidR="008B5337" w:rsidRDefault="008B5337" w:rsidP="00B767B0">
      <w:pPr>
        <w:spacing w:after="0" w:line="240" w:lineRule="auto"/>
        <w:jc w:val="both"/>
        <w:rPr>
          <w:color w:val="000000" w:themeColor="text1"/>
          <w:szCs w:val="28"/>
          <w:lang w:val="vi-VN"/>
        </w:rPr>
      </w:pPr>
      <w:r>
        <w:rPr>
          <w:color w:val="000000" w:themeColor="text1"/>
          <w:szCs w:val="28"/>
          <w:lang w:val="vi-VN"/>
        </w:rPr>
        <w:t>- Bàn giao, ký – nạp học bạ.</w:t>
      </w:r>
    </w:p>
    <w:p w14:paraId="2EB0D6DB" w14:textId="5F48ED9C" w:rsidR="008B5337" w:rsidRDefault="008B5337" w:rsidP="00B767B0">
      <w:pPr>
        <w:spacing w:after="0" w:line="240" w:lineRule="auto"/>
        <w:jc w:val="both"/>
        <w:rPr>
          <w:color w:val="000000" w:themeColor="text1"/>
          <w:szCs w:val="28"/>
          <w:lang w:val="vi-VN"/>
        </w:rPr>
      </w:pPr>
      <w:r>
        <w:rPr>
          <w:color w:val="000000" w:themeColor="text1"/>
          <w:szCs w:val="28"/>
          <w:lang w:val="vi-VN"/>
        </w:rPr>
        <w:t>- Ký hồ sơ cho học sinh có nguyện vọng tham gia thi vào các trường THCS chất lượng cao.</w:t>
      </w:r>
    </w:p>
    <w:p w14:paraId="32AE9A38" w14:textId="5ADDFBA1" w:rsidR="008B5337" w:rsidRPr="00B767B0" w:rsidRDefault="008B5337" w:rsidP="008B5337">
      <w:pPr>
        <w:spacing w:after="0" w:line="240" w:lineRule="auto"/>
        <w:jc w:val="both"/>
        <w:rPr>
          <w:color w:val="000000" w:themeColor="text1"/>
          <w:szCs w:val="28"/>
          <w:lang w:val="vi-VN"/>
        </w:rPr>
      </w:pPr>
      <w:r w:rsidRPr="00B767B0">
        <w:rPr>
          <w:color w:val="000000" w:themeColor="text1"/>
          <w:szCs w:val="28"/>
          <w:lang w:val="vi-VN"/>
        </w:rPr>
        <w:t xml:space="preserve">- </w:t>
      </w:r>
      <w:r>
        <w:rPr>
          <w:color w:val="000000" w:themeColor="text1"/>
          <w:szCs w:val="28"/>
          <w:lang w:val="vi-VN"/>
        </w:rPr>
        <w:t>Nghiệm thu, b</w:t>
      </w:r>
      <w:r w:rsidRPr="00B767B0">
        <w:rPr>
          <w:color w:val="000000" w:themeColor="text1"/>
          <w:szCs w:val="28"/>
          <w:lang w:val="vi-VN"/>
        </w:rPr>
        <w:t>àn giao học sinh lên lớp, cho học sinh lớp 5 làm quen trường THCS.</w:t>
      </w:r>
    </w:p>
    <w:p w14:paraId="1B78A5A9" w14:textId="77777777" w:rsidR="00B767B0" w:rsidRPr="00B767B0" w:rsidRDefault="00B767B0" w:rsidP="00B767B0">
      <w:pPr>
        <w:spacing w:after="0" w:line="240" w:lineRule="auto"/>
        <w:jc w:val="both"/>
        <w:rPr>
          <w:color w:val="000000" w:themeColor="text1"/>
          <w:szCs w:val="28"/>
          <w:lang w:val="vi-VN"/>
        </w:rPr>
      </w:pPr>
      <w:r w:rsidRPr="00B767B0">
        <w:rPr>
          <w:color w:val="000000" w:themeColor="text1"/>
          <w:szCs w:val="28"/>
          <w:lang w:val="vi-VN"/>
        </w:rPr>
        <w:t>- Tổng kết năm học, báo cáo kết quả cuối năm; đánh giá thi đua, đánh giá CBGV theo chuẩn nghề nghiệp.</w:t>
      </w:r>
    </w:p>
    <w:p w14:paraId="33F30D54" w14:textId="0E53143A" w:rsidR="00B767B0" w:rsidRDefault="00B767B0" w:rsidP="00B767B0">
      <w:pPr>
        <w:spacing w:after="0" w:line="240" w:lineRule="auto"/>
        <w:jc w:val="both"/>
        <w:rPr>
          <w:color w:val="000000" w:themeColor="text1"/>
          <w:szCs w:val="28"/>
          <w:lang w:val="vi-VN"/>
        </w:rPr>
      </w:pPr>
      <w:r w:rsidRPr="00B767B0">
        <w:rPr>
          <w:color w:val="000000" w:themeColor="text1"/>
          <w:szCs w:val="28"/>
          <w:lang w:val="vi-VN"/>
        </w:rPr>
        <w:t>- Nộp các loại hồ sơ thi đua, báo cáo kết quả BDTX về phòng VH-XH phường, SGD-ĐT.</w:t>
      </w:r>
    </w:p>
    <w:p w14:paraId="3F843348" w14:textId="6A2B8735" w:rsidR="0009311B" w:rsidRPr="00B767B0" w:rsidRDefault="0009311B" w:rsidP="00B767B0">
      <w:pPr>
        <w:spacing w:after="0" w:line="240" w:lineRule="auto"/>
        <w:jc w:val="both"/>
        <w:rPr>
          <w:rFonts w:cs="Times New Roman"/>
          <w:b/>
          <w:bCs/>
          <w:szCs w:val="28"/>
          <w:lang w:val="vi-VN"/>
        </w:rPr>
      </w:pPr>
      <w:r w:rsidRPr="00B767B0">
        <w:rPr>
          <w:b/>
          <w:bCs/>
          <w:color w:val="000000" w:themeColor="text1"/>
          <w:szCs w:val="28"/>
          <w:lang w:val="vi-VN"/>
        </w:rPr>
        <w:t>3.</w:t>
      </w:r>
      <w:r w:rsidRPr="00B767B0">
        <w:rPr>
          <w:b/>
          <w:bCs/>
          <w:szCs w:val="28"/>
          <w:lang w:val="vi-VN"/>
        </w:rPr>
        <w:t xml:space="preserve"> Công tác Đoàn - Đội và hoạt động</w:t>
      </w:r>
      <w:r w:rsidRPr="00B767B0">
        <w:rPr>
          <w:rFonts w:cs="Times New Roman"/>
          <w:b/>
          <w:bCs/>
          <w:szCs w:val="28"/>
          <w:lang w:val="vi-VN"/>
        </w:rPr>
        <w:t xml:space="preserve"> NGLL</w:t>
      </w:r>
    </w:p>
    <w:p w14:paraId="74AAD3FB" w14:textId="2BCA7AEF" w:rsidR="00AE092E" w:rsidRPr="00AE092E" w:rsidRDefault="00AE092E" w:rsidP="00AE092E">
      <w:pPr>
        <w:spacing w:after="0" w:line="240" w:lineRule="auto"/>
        <w:jc w:val="both"/>
        <w:rPr>
          <w:szCs w:val="28"/>
          <w:lang w:val="vi-VN"/>
        </w:rPr>
      </w:pPr>
      <w:r w:rsidRPr="00AE092E">
        <w:rPr>
          <w:szCs w:val="28"/>
          <w:lang w:val="vi-VN"/>
        </w:rPr>
        <w:t>- Tổ chức lễ kết nạp Đội viên khối lớp 3 (lần2) và HS còn lại của khối lớp 4.</w:t>
      </w:r>
    </w:p>
    <w:p w14:paraId="589339F8" w14:textId="7CF6FAEB" w:rsidR="00AE092E" w:rsidRPr="00AE092E" w:rsidRDefault="00AE092E" w:rsidP="00AE092E">
      <w:pPr>
        <w:spacing w:after="0" w:line="240" w:lineRule="auto"/>
        <w:jc w:val="both"/>
        <w:rPr>
          <w:szCs w:val="28"/>
          <w:lang w:val="vi-VN"/>
        </w:rPr>
      </w:pPr>
      <w:r w:rsidRPr="00AE092E">
        <w:rPr>
          <w:szCs w:val="28"/>
          <w:lang w:val="vi-VN"/>
        </w:rPr>
        <w:t>- Hoàn thành và Gắn công trình măng non K3.</w:t>
      </w:r>
    </w:p>
    <w:p w14:paraId="2323CD9D" w14:textId="1C30B677" w:rsidR="00AE092E" w:rsidRPr="00AE092E" w:rsidRDefault="00AE092E" w:rsidP="00AE092E">
      <w:pPr>
        <w:spacing w:after="0" w:line="240" w:lineRule="auto"/>
        <w:jc w:val="both"/>
        <w:rPr>
          <w:szCs w:val="28"/>
          <w:lang w:val="vi-VN"/>
        </w:rPr>
      </w:pPr>
      <w:r w:rsidRPr="00AE092E">
        <w:rPr>
          <w:szCs w:val="28"/>
          <w:lang w:val="vi-VN"/>
        </w:rPr>
        <w:t>- Tổ chức trao giấy chứng nhận Hoàn thành chương trình rèn luyện Đội viên khối 5.</w:t>
      </w:r>
    </w:p>
    <w:p w14:paraId="2F93D6CE" w14:textId="6225C73D" w:rsidR="00AE092E" w:rsidRPr="00AE092E" w:rsidRDefault="00AE092E" w:rsidP="00AE092E">
      <w:pPr>
        <w:spacing w:after="0" w:line="240" w:lineRule="auto"/>
        <w:jc w:val="both"/>
        <w:rPr>
          <w:szCs w:val="28"/>
          <w:lang w:val="vi-VN"/>
        </w:rPr>
      </w:pPr>
      <w:r w:rsidRPr="00AE092E">
        <w:rPr>
          <w:szCs w:val="28"/>
          <w:lang w:val="vi-VN"/>
        </w:rPr>
        <w:t>- Phát phiếu SHH cho HS khối 3,4,5.</w:t>
      </w:r>
    </w:p>
    <w:p w14:paraId="55A45D59" w14:textId="61130486" w:rsidR="00AE092E" w:rsidRDefault="00AE092E" w:rsidP="00AE092E">
      <w:pPr>
        <w:spacing w:after="0" w:line="240" w:lineRule="auto"/>
        <w:jc w:val="both"/>
        <w:rPr>
          <w:szCs w:val="28"/>
        </w:rPr>
      </w:pPr>
      <w:r w:rsidRPr="00AE092E">
        <w:rPr>
          <w:szCs w:val="28"/>
          <w:lang w:val="vi-VN"/>
        </w:rPr>
        <w:t>- Khối 4 hoàn thành bài thi tìm hiểu Tự hào trang sử Đội ta</w:t>
      </w:r>
      <w:r w:rsidR="002D217F">
        <w:rPr>
          <w:szCs w:val="28"/>
        </w:rPr>
        <w:t>.</w:t>
      </w:r>
    </w:p>
    <w:p w14:paraId="6538405A" w14:textId="21530482" w:rsidR="002D217F" w:rsidRPr="002D217F" w:rsidRDefault="002D217F" w:rsidP="002D217F">
      <w:pPr>
        <w:spacing w:after="0" w:line="240" w:lineRule="auto"/>
        <w:jc w:val="both"/>
        <w:rPr>
          <w:szCs w:val="28"/>
        </w:rPr>
      </w:pPr>
      <w:r>
        <w:rPr>
          <w:szCs w:val="28"/>
        </w:rPr>
        <w:t>-</w:t>
      </w:r>
      <w:r w:rsidRPr="002D217F">
        <w:rPr>
          <w:szCs w:val="28"/>
        </w:rPr>
        <w:t>Tổ chức hoạt động Tháng hành động vì trẻ em. Xây dựng môi trường học tập hiện đại, an toàn trên không gian mạng và các kỹ năng cần thiết để trở thành công dân toàn cầu cho trẻ em; Triển khai chuỗi hoạt động tại các trường học nhằm xây dựng môi trường học đường không bạo lực, chú trọng chăm sóc sức khỏe tâm thần cho học sinh; nâng cao kiến thức, kỹ năng cho học sinh vững bước trong kỷ nguyên số.</w:t>
      </w:r>
    </w:p>
    <w:p w14:paraId="3A09B03C" w14:textId="77777777" w:rsidR="002D217F" w:rsidRPr="002D217F" w:rsidRDefault="002D217F" w:rsidP="002D217F">
      <w:pPr>
        <w:spacing w:after="0" w:line="240" w:lineRule="auto"/>
        <w:jc w:val="both"/>
        <w:rPr>
          <w:szCs w:val="28"/>
        </w:rPr>
      </w:pPr>
      <w:r w:rsidRPr="002D217F">
        <w:rPr>
          <w:szCs w:val="28"/>
        </w:rPr>
        <w:t>- Tổ chức bàn giao HS về tham gia sinh hoạt hè tại các khối dân cư. Phối hợp với Đoàn phường và chi đoàn các khối xóm tổ chức hoạt động hè 1 cách hiệu quả.</w:t>
      </w:r>
    </w:p>
    <w:p w14:paraId="31A17CAC" w14:textId="310D342E" w:rsidR="002D217F" w:rsidRPr="002D217F" w:rsidRDefault="002D217F" w:rsidP="00AE092E">
      <w:pPr>
        <w:spacing w:after="0" w:line="240" w:lineRule="auto"/>
        <w:jc w:val="both"/>
        <w:rPr>
          <w:szCs w:val="28"/>
        </w:rPr>
      </w:pPr>
      <w:r w:rsidRPr="002D217F">
        <w:rPr>
          <w:szCs w:val="28"/>
        </w:rPr>
        <w:t>- Phối hợp với Hội phụ huynh tổ chức tặng quà cho HS nghèo nhân dịp tổng kết năm học.</w:t>
      </w:r>
    </w:p>
    <w:p w14:paraId="10EFD072" w14:textId="0A601614" w:rsidR="00AE092E" w:rsidRPr="00AE092E" w:rsidRDefault="00AE092E" w:rsidP="00AE092E">
      <w:pPr>
        <w:spacing w:after="0" w:line="240" w:lineRule="auto"/>
        <w:jc w:val="both"/>
        <w:rPr>
          <w:szCs w:val="28"/>
          <w:lang w:val="vi-VN"/>
        </w:rPr>
      </w:pPr>
      <w:r w:rsidRPr="00AE092E">
        <w:rPr>
          <w:szCs w:val="28"/>
          <w:lang w:val="vi-VN"/>
        </w:rPr>
        <w:t>- Tổng kết thi đua các lớp.</w:t>
      </w:r>
    </w:p>
    <w:p w14:paraId="2561F516" w14:textId="4FF2504D" w:rsidR="00897E70" w:rsidRPr="00897E70" w:rsidRDefault="008617D0" w:rsidP="005B2273">
      <w:pPr>
        <w:spacing w:after="0" w:line="240" w:lineRule="auto"/>
        <w:jc w:val="both"/>
        <w:rPr>
          <w:b/>
          <w:bCs/>
          <w:szCs w:val="28"/>
          <w:lang w:val="vi-VN"/>
        </w:rPr>
      </w:pPr>
      <w:r w:rsidRPr="000D7CA6">
        <w:rPr>
          <w:b/>
          <w:bCs/>
          <w:szCs w:val="28"/>
          <w:lang w:val="vi-VN"/>
        </w:rPr>
        <w:t>4. Thư viện – thiết bị</w:t>
      </w:r>
      <w:r w:rsidR="00897E70" w:rsidRPr="00D05415">
        <w:rPr>
          <w:szCs w:val="28"/>
          <w:lang w:val="vi-VN"/>
        </w:rPr>
        <w:t xml:space="preserve"> </w:t>
      </w:r>
    </w:p>
    <w:p w14:paraId="330C497B" w14:textId="77777777" w:rsidR="00B767B0" w:rsidRDefault="00B767B0" w:rsidP="00B767B0">
      <w:pPr>
        <w:spacing w:after="0" w:line="240" w:lineRule="auto"/>
        <w:jc w:val="both"/>
        <w:rPr>
          <w:color w:val="000000" w:themeColor="text1"/>
          <w:szCs w:val="28"/>
          <w:lang w:val="vi-VN"/>
        </w:rPr>
      </w:pPr>
      <w:r w:rsidRPr="00EC5E15">
        <w:rPr>
          <w:color w:val="000000" w:themeColor="text1"/>
          <w:szCs w:val="28"/>
          <w:lang w:val="vi-VN"/>
        </w:rPr>
        <w:t xml:space="preserve">- Tiếp tục mở cửa cho giáo viên và học sinh mượn sách, đọc sách. </w:t>
      </w:r>
    </w:p>
    <w:p w14:paraId="796BCA86" w14:textId="77777777" w:rsidR="00B767B0" w:rsidRDefault="00B767B0" w:rsidP="00B767B0">
      <w:pPr>
        <w:spacing w:after="0" w:line="240" w:lineRule="auto"/>
        <w:jc w:val="both"/>
        <w:rPr>
          <w:color w:val="000000" w:themeColor="text1"/>
          <w:szCs w:val="28"/>
          <w:lang w:val="vi-VN"/>
        </w:rPr>
      </w:pPr>
      <w:r>
        <w:rPr>
          <w:color w:val="000000" w:themeColor="text1"/>
          <w:szCs w:val="28"/>
          <w:lang w:val="vi-VN"/>
        </w:rPr>
        <w:t>- Kiểm tra công tác thư viện và hoạt động đọc sách tại thư viện.</w:t>
      </w:r>
    </w:p>
    <w:p w14:paraId="37456487" w14:textId="77777777" w:rsidR="00B767B0" w:rsidRPr="00F31BA1" w:rsidRDefault="00B767B0" w:rsidP="00B767B0">
      <w:pPr>
        <w:spacing w:after="0" w:line="240" w:lineRule="auto"/>
        <w:jc w:val="both"/>
        <w:rPr>
          <w:color w:val="000000" w:themeColor="text1"/>
          <w:szCs w:val="28"/>
          <w:lang w:val="vi-VN"/>
        </w:rPr>
      </w:pPr>
      <w:r>
        <w:rPr>
          <w:color w:val="000000" w:themeColor="text1"/>
          <w:szCs w:val="28"/>
          <w:lang w:val="vi-VN"/>
        </w:rPr>
        <w:t xml:space="preserve">- </w:t>
      </w:r>
      <w:r w:rsidRPr="00EC5E15">
        <w:rPr>
          <w:color w:val="000000" w:themeColor="text1"/>
          <w:szCs w:val="28"/>
          <w:lang w:val="vi-VN"/>
        </w:rPr>
        <w:t>Cho giáo viên mượn sách, đồ dùng thiết bị bổ sung trong năm học.</w:t>
      </w:r>
    </w:p>
    <w:p w14:paraId="7C2E4D9B" w14:textId="6BE827C2" w:rsidR="00B767B0" w:rsidRPr="00F31BA1" w:rsidRDefault="00B767B0" w:rsidP="00B767B0">
      <w:pPr>
        <w:spacing w:after="0" w:line="240" w:lineRule="auto"/>
        <w:jc w:val="both"/>
        <w:rPr>
          <w:color w:val="000000" w:themeColor="text1"/>
          <w:szCs w:val="28"/>
          <w:lang w:val="vi-VN"/>
        </w:rPr>
      </w:pPr>
      <w:r w:rsidRPr="00F31BA1">
        <w:rPr>
          <w:color w:val="000000" w:themeColor="text1"/>
          <w:szCs w:val="28"/>
          <w:lang w:val="vi-VN"/>
        </w:rPr>
        <w:t xml:space="preserve">- </w:t>
      </w:r>
      <w:r>
        <w:rPr>
          <w:color w:val="000000" w:themeColor="text1"/>
          <w:szCs w:val="28"/>
          <w:lang w:val="vi-VN"/>
        </w:rPr>
        <w:t xml:space="preserve">Hoàn thiện các sản phẩm dự thi Đại sứ văn hoá đọc </w:t>
      </w:r>
      <w:r w:rsidRPr="00F31BA1">
        <w:rPr>
          <w:color w:val="000000" w:themeColor="text1"/>
          <w:szCs w:val="28"/>
          <w:lang w:val="vi-VN"/>
        </w:rPr>
        <w:t>năm 2026.</w:t>
      </w:r>
    </w:p>
    <w:p w14:paraId="5479A02A" w14:textId="1DCC2113" w:rsidR="0009311B" w:rsidRPr="00EC5E15" w:rsidRDefault="008617D0" w:rsidP="00906EAE">
      <w:pPr>
        <w:spacing w:after="0" w:line="240" w:lineRule="auto"/>
        <w:jc w:val="both"/>
        <w:rPr>
          <w:b/>
          <w:bCs/>
          <w:color w:val="000000" w:themeColor="text1"/>
          <w:szCs w:val="28"/>
          <w:lang w:val="vi-VN"/>
        </w:rPr>
      </w:pPr>
      <w:r w:rsidRPr="00EC5E15">
        <w:rPr>
          <w:b/>
          <w:bCs/>
          <w:color w:val="000000" w:themeColor="text1"/>
          <w:szCs w:val="28"/>
          <w:lang w:val="vi-VN"/>
        </w:rPr>
        <w:t>5</w:t>
      </w:r>
      <w:r w:rsidR="0009311B" w:rsidRPr="00EC5E15">
        <w:rPr>
          <w:b/>
          <w:bCs/>
          <w:color w:val="000000" w:themeColor="text1"/>
          <w:szCs w:val="28"/>
          <w:lang w:val="vi-VN"/>
        </w:rPr>
        <w:t>. Công tác bán trú, y tế học đường</w:t>
      </w:r>
      <w:r w:rsidR="003406FE">
        <w:rPr>
          <w:b/>
          <w:bCs/>
          <w:color w:val="000000" w:themeColor="text1"/>
          <w:szCs w:val="28"/>
          <w:lang w:val="vi-VN"/>
        </w:rPr>
        <w:t>, an ninh trường học</w:t>
      </w:r>
      <w:r w:rsidR="0009311B" w:rsidRPr="00EC5E15">
        <w:rPr>
          <w:b/>
          <w:bCs/>
          <w:color w:val="000000" w:themeColor="text1"/>
          <w:szCs w:val="28"/>
          <w:lang w:val="vi-VN"/>
        </w:rPr>
        <w:t>.</w:t>
      </w:r>
    </w:p>
    <w:p w14:paraId="7DB5B862" w14:textId="77777777" w:rsidR="00B767B0" w:rsidRPr="00685545" w:rsidRDefault="00B767B0" w:rsidP="00B767B0">
      <w:pPr>
        <w:spacing w:after="0" w:line="240" w:lineRule="auto"/>
        <w:jc w:val="both"/>
        <w:rPr>
          <w:color w:val="000000" w:themeColor="text1"/>
          <w:szCs w:val="28"/>
          <w:lang w:val="vi-VN"/>
        </w:rPr>
      </w:pPr>
      <w:r>
        <w:rPr>
          <w:color w:val="000000" w:themeColor="text1"/>
          <w:szCs w:val="28"/>
          <w:lang w:val="vi-VN"/>
        </w:rPr>
        <w:t xml:space="preserve">- </w:t>
      </w:r>
      <w:r w:rsidRPr="00685545">
        <w:rPr>
          <w:color w:val="000000" w:themeColor="text1"/>
          <w:szCs w:val="28"/>
          <w:lang w:val="vi-VN"/>
        </w:rPr>
        <w:t xml:space="preserve">Tuyên truyền bệnh mùa </w:t>
      </w:r>
      <w:r>
        <w:rPr>
          <w:color w:val="000000" w:themeColor="text1"/>
          <w:szCs w:val="28"/>
          <w:lang w:val="vi-VN"/>
        </w:rPr>
        <w:t>hè.</w:t>
      </w:r>
    </w:p>
    <w:p w14:paraId="3F6F748C" w14:textId="77777777" w:rsidR="00B767B0" w:rsidRDefault="00B767B0" w:rsidP="00B767B0">
      <w:pPr>
        <w:spacing w:after="0" w:line="240" w:lineRule="auto"/>
        <w:jc w:val="both"/>
        <w:rPr>
          <w:color w:val="000000" w:themeColor="text1"/>
          <w:szCs w:val="28"/>
          <w:lang w:val="vi-VN"/>
        </w:rPr>
      </w:pPr>
      <w:r>
        <w:rPr>
          <w:color w:val="000000" w:themeColor="text1"/>
          <w:szCs w:val="28"/>
          <w:lang w:val="vi-VN"/>
        </w:rPr>
        <w:lastRenderedPageBreak/>
        <w:t xml:space="preserve">- </w:t>
      </w:r>
      <w:r w:rsidRPr="00685545">
        <w:rPr>
          <w:color w:val="000000" w:themeColor="text1"/>
          <w:szCs w:val="28"/>
          <w:lang w:val="vi-VN"/>
        </w:rPr>
        <w:t>Theo dõi sức khoẻ học sinh</w:t>
      </w:r>
    </w:p>
    <w:p w14:paraId="31D6FCE5" w14:textId="1B2D9122" w:rsidR="00B767B0" w:rsidRDefault="00B767B0" w:rsidP="00B767B0">
      <w:pPr>
        <w:spacing w:after="0" w:line="240" w:lineRule="auto"/>
        <w:jc w:val="both"/>
        <w:rPr>
          <w:color w:val="000000" w:themeColor="text1"/>
          <w:szCs w:val="28"/>
          <w:lang w:val="vi-VN"/>
        </w:rPr>
      </w:pPr>
      <w:r>
        <w:rPr>
          <w:color w:val="000000" w:themeColor="text1"/>
          <w:szCs w:val="28"/>
          <w:lang w:val="vi-VN"/>
        </w:rPr>
        <w:t>- Kiểm tra thường xuyên công tác bán trú và vệ sinh môi trường.</w:t>
      </w:r>
    </w:p>
    <w:p w14:paraId="3E259048" w14:textId="733EEF2A" w:rsidR="002D217F" w:rsidRDefault="002D217F" w:rsidP="00B767B0">
      <w:pPr>
        <w:spacing w:after="0" w:line="240" w:lineRule="auto"/>
        <w:jc w:val="both"/>
        <w:rPr>
          <w:color w:val="000000" w:themeColor="text1"/>
          <w:szCs w:val="28"/>
        </w:rPr>
      </w:pPr>
      <w:r w:rsidRPr="002D217F">
        <w:rPr>
          <w:color w:val="000000" w:themeColor="text1"/>
          <w:szCs w:val="28"/>
        </w:rPr>
        <w:t>-Tuyên truyền, phổ biến kiến thức, kỹ năng về bảo vệ, chăm sóc trẻ em đặc biệt là chăm sóc sức khỏe tâm thần cho trẻ em, kiến thức, kỹ năng an toàn trên môi trường mạng đến từng trường học, lớp học, từng khối phố.</w:t>
      </w:r>
    </w:p>
    <w:p w14:paraId="380E42B7" w14:textId="18E6E158" w:rsidR="002D217F" w:rsidRPr="002D217F" w:rsidRDefault="002D217F" w:rsidP="00B767B0">
      <w:pPr>
        <w:spacing w:after="0" w:line="240" w:lineRule="auto"/>
        <w:jc w:val="both"/>
        <w:rPr>
          <w:color w:val="000000" w:themeColor="text1"/>
          <w:szCs w:val="28"/>
        </w:rPr>
      </w:pPr>
      <w:r>
        <w:rPr>
          <w:color w:val="000000" w:themeColor="text1"/>
          <w:szCs w:val="28"/>
        </w:rPr>
        <w:t>- Các lớp tiến hành giặt chăn, ga, gối sạch sẽ.</w:t>
      </w:r>
    </w:p>
    <w:p w14:paraId="3F364061" w14:textId="039FC595" w:rsidR="00A424E2" w:rsidRDefault="00A424E2" w:rsidP="00906EAE">
      <w:pPr>
        <w:spacing w:after="0" w:line="240" w:lineRule="auto"/>
        <w:jc w:val="both"/>
        <w:rPr>
          <w:b/>
          <w:bCs/>
          <w:color w:val="000000" w:themeColor="text1"/>
          <w:szCs w:val="28"/>
          <w:lang w:val="vi-VN"/>
        </w:rPr>
      </w:pPr>
      <w:r>
        <w:rPr>
          <w:b/>
          <w:bCs/>
          <w:color w:val="000000" w:themeColor="text1"/>
          <w:szCs w:val="28"/>
          <w:lang w:val="vi-VN"/>
        </w:rPr>
        <w:t>6. Công tác</w:t>
      </w:r>
      <w:r w:rsidR="003F5F33" w:rsidRPr="00757379">
        <w:rPr>
          <w:b/>
          <w:bCs/>
          <w:color w:val="000000" w:themeColor="text1"/>
          <w:szCs w:val="28"/>
          <w:lang w:val="vi-VN"/>
        </w:rPr>
        <w:t xml:space="preserve"> CSVC-</w:t>
      </w:r>
      <w:r>
        <w:rPr>
          <w:b/>
          <w:bCs/>
          <w:color w:val="000000" w:themeColor="text1"/>
          <w:szCs w:val="28"/>
          <w:lang w:val="vi-VN"/>
        </w:rPr>
        <w:t xml:space="preserve"> tài chính</w:t>
      </w:r>
    </w:p>
    <w:p w14:paraId="3CE43759" w14:textId="77777777" w:rsidR="00224317" w:rsidRPr="00224317" w:rsidRDefault="00224317" w:rsidP="00224317">
      <w:pPr>
        <w:spacing w:after="0" w:line="240" w:lineRule="auto"/>
        <w:jc w:val="both"/>
        <w:rPr>
          <w:b/>
          <w:bCs/>
          <w:szCs w:val="28"/>
          <w:lang w:val="vi-VN"/>
        </w:rPr>
      </w:pPr>
      <w:r w:rsidRPr="00224317">
        <w:rPr>
          <w:szCs w:val="28"/>
          <w:lang w:val="vi-VN"/>
        </w:rPr>
        <w:t>- Chi trả lương cho CBGVNV biên chế tháng 5/2025 + Tiết thể dục tháng 4/2026</w:t>
      </w:r>
    </w:p>
    <w:p w14:paraId="1A2C37D6" w14:textId="77777777" w:rsidR="00224317" w:rsidRPr="00224317" w:rsidRDefault="00224317" w:rsidP="00224317">
      <w:pPr>
        <w:spacing w:after="0" w:line="240" w:lineRule="auto"/>
        <w:jc w:val="both"/>
        <w:rPr>
          <w:b/>
          <w:bCs/>
          <w:szCs w:val="28"/>
        </w:rPr>
      </w:pPr>
      <w:r w:rsidRPr="00224317">
        <w:rPr>
          <w:szCs w:val="28"/>
          <w:lang w:val="vi-VN"/>
        </w:rPr>
        <w:t>-</w:t>
      </w:r>
      <w:r w:rsidRPr="00224317">
        <w:rPr>
          <w:szCs w:val="28"/>
        </w:rPr>
        <w:t>Tiếp tục thu tiền ăn, CSBT tháng 4,5, tiền học tăng cường tháng 1,2,3.</w:t>
      </w:r>
    </w:p>
    <w:p w14:paraId="2D66D2CD" w14:textId="38A7DA7C" w:rsidR="00224317" w:rsidRPr="00224317" w:rsidRDefault="00224317" w:rsidP="00224317">
      <w:pPr>
        <w:spacing w:after="0" w:line="240" w:lineRule="auto"/>
        <w:jc w:val="both"/>
        <w:rPr>
          <w:szCs w:val="28"/>
        </w:rPr>
      </w:pPr>
      <w:r w:rsidRPr="00224317">
        <w:rPr>
          <w:szCs w:val="28"/>
          <w:lang w:val="vi-VN"/>
        </w:rPr>
        <w:t>-</w:t>
      </w:r>
      <w:r w:rsidRPr="00224317">
        <w:rPr>
          <w:b/>
          <w:bCs/>
          <w:szCs w:val="28"/>
          <w:lang w:val="vi-VN"/>
        </w:rPr>
        <w:t xml:space="preserve"> </w:t>
      </w:r>
      <w:r w:rsidRPr="00224317">
        <w:rPr>
          <w:szCs w:val="28"/>
          <w:lang w:val="vi-VN"/>
        </w:rPr>
        <w:t>Hoàn thiện hồ sơ tiền ăn bán trú 4/2026.</w:t>
      </w:r>
      <w:r w:rsidRPr="00224317">
        <w:rPr>
          <w:szCs w:val="28"/>
        </w:rPr>
        <w:t xml:space="preserve"> Chi trả tiền trực trưa tháng 4</w:t>
      </w:r>
      <w:r w:rsidR="00253C10">
        <w:rPr>
          <w:szCs w:val="28"/>
        </w:rPr>
        <w:t>,5</w:t>
      </w:r>
      <w:r w:rsidRPr="00224317">
        <w:rPr>
          <w:szCs w:val="28"/>
        </w:rPr>
        <w:t xml:space="preserve"> và tiền phục vụ tháng 4</w:t>
      </w:r>
      <w:r w:rsidR="00253C10">
        <w:rPr>
          <w:szCs w:val="28"/>
        </w:rPr>
        <w:t>,5</w:t>
      </w:r>
      <w:bookmarkStart w:id="0" w:name="_GoBack"/>
      <w:bookmarkEnd w:id="0"/>
      <w:r w:rsidRPr="00224317">
        <w:rPr>
          <w:szCs w:val="28"/>
        </w:rPr>
        <w:t>/2026.</w:t>
      </w:r>
    </w:p>
    <w:p w14:paraId="5CB1D5F1" w14:textId="503B7405" w:rsidR="00224317" w:rsidRDefault="00224317" w:rsidP="00224317">
      <w:pPr>
        <w:spacing w:after="0" w:line="240" w:lineRule="auto"/>
        <w:jc w:val="both"/>
        <w:rPr>
          <w:szCs w:val="28"/>
        </w:rPr>
      </w:pPr>
      <w:r w:rsidRPr="00224317">
        <w:rPr>
          <w:szCs w:val="28"/>
        </w:rPr>
        <w:t>- Cập nhật giờ dạy, tiết dạy, tính và chi trả chế độ kiêm nhiệm, thừa tiết cho CB, GV.</w:t>
      </w:r>
    </w:p>
    <w:p w14:paraId="13DEBEEF" w14:textId="4661FC15" w:rsidR="00224317" w:rsidRDefault="00224317" w:rsidP="00224317">
      <w:pPr>
        <w:spacing w:after="0" w:line="240" w:lineRule="auto"/>
        <w:jc w:val="both"/>
        <w:rPr>
          <w:szCs w:val="28"/>
        </w:rPr>
      </w:pPr>
      <w:r>
        <w:rPr>
          <w:szCs w:val="28"/>
        </w:rPr>
        <w:t>- Thu tiền học tăng cường tháng 4,5.</w:t>
      </w:r>
    </w:p>
    <w:p w14:paraId="381088FF" w14:textId="520F782E" w:rsidR="00224317" w:rsidRDefault="00224317" w:rsidP="00224317">
      <w:pPr>
        <w:spacing w:after="0" w:line="240" w:lineRule="auto"/>
        <w:jc w:val="both"/>
        <w:rPr>
          <w:szCs w:val="28"/>
        </w:rPr>
      </w:pPr>
      <w:r>
        <w:rPr>
          <w:szCs w:val="28"/>
        </w:rPr>
        <w:t>- Tính toán và trả tiền ăn thừa cho HS ( những HS cắt cơm).</w:t>
      </w:r>
    </w:p>
    <w:p w14:paraId="36824CA9" w14:textId="29FBC015" w:rsidR="00224317" w:rsidRDefault="00224317" w:rsidP="00224317">
      <w:pPr>
        <w:spacing w:after="0" w:line="240" w:lineRule="auto"/>
        <w:jc w:val="both"/>
        <w:rPr>
          <w:szCs w:val="28"/>
        </w:rPr>
      </w:pPr>
      <w:r>
        <w:rPr>
          <w:szCs w:val="28"/>
        </w:rPr>
        <w:t>- Thanh toán tiề</w:t>
      </w:r>
      <w:r w:rsidR="002D217F">
        <w:rPr>
          <w:szCs w:val="28"/>
        </w:rPr>
        <w:t>n TP tháng 4,5.</w:t>
      </w:r>
    </w:p>
    <w:p w14:paraId="3A04B534" w14:textId="44F4827E" w:rsidR="002D217F" w:rsidRPr="00224317" w:rsidRDefault="002D217F" w:rsidP="00224317">
      <w:pPr>
        <w:spacing w:after="0" w:line="240" w:lineRule="auto"/>
        <w:jc w:val="both"/>
        <w:rPr>
          <w:szCs w:val="28"/>
        </w:rPr>
      </w:pPr>
      <w:r>
        <w:rPr>
          <w:szCs w:val="28"/>
        </w:rPr>
        <w:t>- Kiểm kê, bàn giao tài sản trước khi nghỉ hè.</w:t>
      </w:r>
    </w:p>
    <w:p w14:paraId="31C6F45B" w14:textId="33E55A9A" w:rsidR="0009311B" w:rsidRPr="00C85520" w:rsidRDefault="00D57EA2" w:rsidP="00906EAE">
      <w:pPr>
        <w:spacing w:after="0" w:line="240" w:lineRule="auto"/>
        <w:jc w:val="both"/>
        <w:rPr>
          <w:b/>
          <w:bCs/>
          <w:color w:val="000000" w:themeColor="text1"/>
          <w:szCs w:val="28"/>
          <w:lang w:val="vi-VN"/>
        </w:rPr>
      </w:pPr>
      <w:r w:rsidRPr="004A234B">
        <w:rPr>
          <w:b/>
          <w:bCs/>
          <w:color w:val="000000" w:themeColor="text1"/>
          <w:szCs w:val="28"/>
          <w:lang w:val="vi-VN"/>
        </w:rPr>
        <w:t>7</w:t>
      </w:r>
      <w:r w:rsidR="0009311B" w:rsidRPr="00C85520">
        <w:rPr>
          <w:b/>
          <w:bCs/>
          <w:color w:val="000000" w:themeColor="text1"/>
          <w:szCs w:val="28"/>
          <w:lang w:val="vi-VN"/>
        </w:rPr>
        <w:t>. Công tác xây dựng đảng</w:t>
      </w:r>
    </w:p>
    <w:p w14:paraId="5B07B2D5" w14:textId="77777777" w:rsidR="00B767B0" w:rsidRPr="00897E70" w:rsidRDefault="00B767B0" w:rsidP="00B767B0">
      <w:pPr>
        <w:spacing w:after="0" w:line="240" w:lineRule="auto"/>
        <w:jc w:val="both"/>
        <w:rPr>
          <w:color w:val="000000" w:themeColor="text1"/>
          <w:szCs w:val="28"/>
          <w:lang w:val="vi-VN"/>
        </w:rPr>
      </w:pPr>
      <w:r>
        <w:rPr>
          <w:color w:val="000000" w:themeColor="text1"/>
          <w:szCs w:val="28"/>
          <w:lang w:val="vi-VN"/>
        </w:rPr>
        <w:t xml:space="preserve">- </w:t>
      </w:r>
      <w:r w:rsidRPr="00CD3386">
        <w:rPr>
          <w:color w:val="000000" w:themeColor="text1"/>
          <w:szCs w:val="28"/>
          <w:lang w:val="vi-VN"/>
        </w:rPr>
        <w:t>Sinh hoạt chi bộ theo kế hoạch.</w:t>
      </w:r>
    </w:p>
    <w:p w14:paraId="51646D32" w14:textId="043C0C18" w:rsidR="00B767B0" w:rsidRDefault="00B767B0" w:rsidP="00B767B0">
      <w:pPr>
        <w:spacing w:after="0" w:line="240" w:lineRule="auto"/>
        <w:jc w:val="both"/>
        <w:rPr>
          <w:color w:val="000000" w:themeColor="text1"/>
          <w:szCs w:val="28"/>
          <w:lang w:val="vi-VN"/>
        </w:rPr>
      </w:pPr>
      <w:r w:rsidRPr="00474593">
        <w:rPr>
          <w:color w:val="000000" w:themeColor="text1"/>
          <w:szCs w:val="28"/>
          <w:lang w:val="vi-VN"/>
        </w:rPr>
        <w:t xml:space="preserve">- Tiếp tục thực hiện tốt các chủ trương, chính sách của Đảng. </w:t>
      </w:r>
    </w:p>
    <w:p w14:paraId="0EA8A6D9" w14:textId="0C98A797" w:rsidR="00224317" w:rsidRPr="00224317" w:rsidRDefault="00224317" w:rsidP="00B767B0">
      <w:pPr>
        <w:spacing w:after="0" w:line="240" w:lineRule="auto"/>
        <w:jc w:val="both"/>
        <w:rPr>
          <w:color w:val="000000" w:themeColor="text1"/>
          <w:szCs w:val="28"/>
        </w:rPr>
      </w:pPr>
      <w:r>
        <w:rPr>
          <w:color w:val="000000" w:themeColor="text1"/>
          <w:szCs w:val="28"/>
        </w:rPr>
        <w:t>- Thu nạp đảng phí theo quy định.</w:t>
      </w:r>
    </w:p>
    <w:p w14:paraId="2357390C" w14:textId="77777777" w:rsidR="00224317" w:rsidRPr="00224317" w:rsidRDefault="00224317" w:rsidP="00224317">
      <w:pPr>
        <w:spacing w:after="0" w:line="240" w:lineRule="auto"/>
        <w:jc w:val="both"/>
        <w:rPr>
          <w:color w:val="000000" w:themeColor="text1"/>
          <w:szCs w:val="28"/>
          <w:lang w:val="vi-VN"/>
        </w:rPr>
      </w:pPr>
      <w:r w:rsidRPr="00224317">
        <w:rPr>
          <w:color w:val="000000" w:themeColor="text1"/>
          <w:szCs w:val="28"/>
          <w:lang w:val="vi-VN"/>
        </w:rPr>
        <w:t>- Tiếp tục triển khai có hiệu hiệu quả Kế hoạch sử dụng ứng dụng “Sổ tay đảng viên điện tử”.</w:t>
      </w:r>
    </w:p>
    <w:p w14:paraId="64343A61" w14:textId="77777777" w:rsidR="00224317" w:rsidRPr="00224317" w:rsidRDefault="00224317" w:rsidP="00224317">
      <w:pPr>
        <w:spacing w:after="0" w:line="240" w:lineRule="auto"/>
        <w:jc w:val="both"/>
        <w:rPr>
          <w:color w:val="000000" w:themeColor="text1"/>
          <w:szCs w:val="28"/>
          <w:lang w:val="vi-VN"/>
        </w:rPr>
      </w:pPr>
      <w:r w:rsidRPr="00224317">
        <w:rPr>
          <w:color w:val="000000" w:themeColor="text1"/>
          <w:szCs w:val="28"/>
          <w:lang w:val="vi-VN"/>
        </w:rPr>
        <w:t>- Làm tốt công tác bồi dưỡng và phát triển đảng viên.</w:t>
      </w:r>
    </w:p>
    <w:p w14:paraId="52B4FC33" w14:textId="77777777" w:rsidR="00224317" w:rsidRDefault="00224317" w:rsidP="00224317">
      <w:pPr>
        <w:spacing w:after="0" w:line="240" w:lineRule="auto"/>
        <w:jc w:val="both"/>
        <w:rPr>
          <w:color w:val="000000" w:themeColor="text1"/>
          <w:szCs w:val="28"/>
          <w:lang w:val="vi-VN"/>
        </w:rPr>
      </w:pPr>
      <w:r w:rsidRPr="00224317">
        <w:rPr>
          <w:color w:val="000000" w:themeColor="text1"/>
          <w:szCs w:val="28"/>
          <w:lang w:val="vi-VN"/>
        </w:rPr>
        <w:t>- Tổ chức lễ kết nạp đảng cho đ/c Nguyễn Thị Hạnh</w:t>
      </w:r>
      <w:r w:rsidRPr="00224317">
        <w:rPr>
          <w:color w:val="000000" w:themeColor="text1"/>
          <w:szCs w:val="28"/>
        </w:rPr>
        <w:t>, phân công đảng viên tiếp tục theo dõi, BD đ/c Hạnh</w:t>
      </w:r>
      <w:r w:rsidRPr="00224317">
        <w:rPr>
          <w:color w:val="000000" w:themeColor="text1"/>
          <w:szCs w:val="28"/>
          <w:lang w:val="vi-VN"/>
        </w:rPr>
        <w:t xml:space="preserve"> và công bố quyết định chuyển đảng chính thức cho đ/c Thu.</w:t>
      </w:r>
    </w:p>
    <w:p w14:paraId="195C8BA9" w14:textId="120E8946" w:rsidR="00642C58" w:rsidRDefault="00C50F9E" w:rsidP="00224317">
      <w:pPr>
        <w:spacing w:after="0" w:line="240" w:lineRule="auto"/>
        <w:jc w:val="both"/>
        <w:rPr>
          <w:b/>
          <w:bCs/>
          <w:szCs w:val="28"/>
          <w:lang w:val="vi-VN"/>
        </w:rPr>
      </w:pPr>
      <w:r>
        <w:rPr>
          <w:b/>
          <w:bCs/>
          <w:szCs w:val="28"/>
          <w:lang w:val="vi-VN"/>
        </w:rPr>
        <w:t>8</w:t>
      </w:r>
      <w:r w:rsidR="00642C58" w:rsidRPr="00642C58">
        <w:rPr>
          <w:b/>
          <w:bCs/>
          <w:szCs w:val="28"/>
          <w:lang w:val="vi-VN"/>
        </w:rPr>
        <w:t>. Công tác kiểm tra nội bộ</w:t>
      </w:r>
    </w:p>
    <w:p w14:paraId="5CDF8BD1" w14:textId="61524702" w:rsidR="00B767B0" w:rsidRPr="00224317" w:rsidRDefault="00B767B0" w:rsidP="00642C58">
      <w:pPr>
        <w:spacing w:after="0" w:line="240" w:lineRule="auto"/>
        <w:jc w:val="both"/>
        <w:rPr>
          <w:szCs w:val="28"/>
          <w:lang w:val="vi-VN"/>
        </w:rPr>
      </w:pPr>
      <w:r w:rsidRPr="00224317">
        <w:rPr>
          <w:szCs w:val="28"/>
          <w:lang w:val="vi-VN"/>
        </w:rPr>
        <w:t xml:space="preserve">- </w:t>
      </w:r>
      <w:r w:rsidRPr="00224317">
        <w:rPr>
          <w:szCs w:val="28"/>
          <w:lang w:val="nl-NL"/>
        </w:rPr>
        <w:t>Kiểm tra chất lượng hoạt động giáo dục</w:t>
      </w:r>
      <w:r w:rsidRPr="00224317">
        <w:rPr>
          <w:szCs w:val="28"/>
          <w:lang w:val="vi-VN"/>
        </w:rPr>
        <w:t xml:space="preserve"> trên phần mềm.</w:t>
      </w:r>
    </w:p>
    <w:p w14:paraId="0441CA69" w14:textId="0646DA2F" w:rsidR="00B767B0" w:rsidRPr="00224317" w:rsidRDefault="00B767B0" w:rsidP="00642C58">
      <w:pPr>
        <w:spacing w:after="0" w:line="240" w:lineRule="auto"/>
        <w:jc w:val="both"/>
        <w:rPr>
          <w:b/>
          <w:bCs/>
          <w:szCs w:val="28"/>
          <w:lang w:val="vi-VN"/>
        </w:rPr>
      </w:pPr>
      <w:r w:rsidRPr="00224317">
        <w:rPr>
          <w:szCs w:val="28"/>
          <w:lang w:val="vi-VN"/>
        </w:rPr>
        <w:t xml:space="preserve">- </w:t>
      </w:r>
      <w:r w:rsidRPr="00224317">
        <w:rPr>
          <w:szCs w:val="28"/>
          <w:lang w:val="nl-NL"/>
        </w:rPr>
        <w:t>Kiểm tra chất lượng đọc học sinh lớp 1</w:t>
      </w:r>
    </w:p>
    <w:p w14:paraId="38796B82" w14:textId="5E3568D2" w:rsidR="007B0D91" w:rsidRPr="00C85520" w:rsidRDefault="001E1DE0" w:rsidP="00906EAE">
      <w:pPr>
        <w:spacing w:after="0" w:line="240" w:lineRule="auto"/>
        <w:ind w:left="1680"/>
        <w:jc w:val="both"/>
        <w:rPr>
          <w:b/>
          <w:bCs/>
          <w:color w:val="000000" w:themeColor="text1"/>
          <w:szCs w:val="28"/>
          <w:lang w:val="vi-VN"/>
        </w:rPr>
      </w:pPr>
      <w:r w:rsidRPr="00C85520">
        <w:rPr>
          <w:color w:val="000000" w:themeColor="text1"/>
          <w:szCs w:val="28"/>
          <w:lang w:val="vi-VN"/>
        </w:rPr>
        <w:tab/>
        <w:t xml:space="preserve">                              </w:t>
      </w:r>
      <w:r w:rsidR="00474593" w:rsidRPr="00474593">
        <w:rPr>
          <w:color w:val="000000" w:themeColor="text1"/>
          <w:szCs w:val="28"/>
          <w:lang w:val="vi-VN"/>
        </w:rPr>
        <w:t xml:space="preserve"> </w:t>
      </w:r>
      <w:r w:rsidR="00224317">
        <w:rPr>
          <w:color w:val="000000" w:themeColor="text1"/>
          <w:szCs w:val="28"/>
          <w:lang w:val="nl-NL"/>
        </w:rPr>
        <w:t xml:space="preserve">  </w:t>
      </w:r>
      <w:r w:rsidR="00E052DF">
        <w:rPr>
          <w:color w:val="000000" w:themeColor="text1"/>
          <w:szCs w:val="28"/>
          <w:lang w:val="vi-VN"/>
        </w:rPr>
        <w:t xml:space="preserve"> </w:t>
      </w:r>
      <w:r w:rsidRPr="00C85520">
        <w:rPr>
          <w:b/>
          <w:bCs/>
          <w:color w:val="000000" w:themeColor="text1"/>
          <w:szCs w:val="28"/>
          <w:lang w:val="vi-VN"/>
        </w:rPr>
        <w:t xml:space="preserve">HIỆU TRƯỞNG </w:t>
      </w:r>
    </w:p>
    <w:p w14:paraId="3D7D4C1F" w14:textId="77777777" w:rsidR="00170CE1" w:rsidRDefault="00170CE1" w:rsidP="00906EAE">
      <w:pPr>
        <w:spacing w:after="0" w:line="240" w:lineRule="auto"/>
        <w:ind w:left="1680"/>
        <w:jc w:val="both"/>
        <w:rPr>
          <w:b/>
          <w:bCs/>
          <w:color w:val="000000" w:themeColor="text1"/>
          <w:szCs w:val="28"/>
          <w:lang w:val="vi-VN"/>
        </w:rPr>
      </w:pPr>
    </w:p>
    <w:p w14:paraId="490D5FF4" w14:textId="77777777" w:rsidR="00FA54BF" w:rsidRDefault="00FA54BF" w:rsidP="00906EAE">
      <w:pPr>
        <w:spacing w:after="0" w:line="240" w:lineRule="auto"/>
        <w:ind w:left="1680"/>
        <w:jc w:val="both"/>
        <w:rPr>
          <w:b/>
          <w:bCs/>
          <w:color w:val="000000" w:themeColor="text1"/>
          <w:szCs w:val="28"/>
          <w:lang w:val="vi-VN"/>
        </w:rPr>
      </w:pPr>
    </w:p>
    <w:p w14:paraId="0C5EB20B" w14:textId="77777777" w:rsidR="00224317" w:rsidRDefault="001E1DE0" w:rsidP="00906EAE">
      <w:pPr>
        <w:spacing w:after="0" w:line="240" w:lineRule="auto"/>
        <w:ind w:left="1680"/>
        <w:jc w:val="both"/>
        <w:rPr>
          <w:b/>
          <w:bCs/>
          <w:color w:val="000000" w:themeColor="text1"/>
          <w:szCs w:val="28"/>
          <w:lang w:val="vi-VN"/>
        </w:rPr>
      </w:pPr>
      <w:r w:rsidRPr="00C85520">
        <w:rPr>
          <w:b/>
          <w:bCs/>
          <w:color w:val="000000" w:themeColor="text1"/>
          <w:szCs w:val="28"/>
          <w:lang w:val="vi-VN"/>
        </w:rPr>
        <w:t xml:space="preserve">                                        </w:t>
      </w:r>
      <w:r w:rsidR="00082E38">
        <w:rPr>
          <w:b/>
          <w:bCs/>
          <w:color w:val="000000" w:themeColor="text1"/>
          <w:szCs w:val="28"/>
          <w:lang w:val="vi-VN"/>
        </w:rPr>
        <w:t xml:space="preserve">       </w:t>
      </w:r>
    </w:p>
    <w:p w14:paraId="3C0DC816" w14:textId="29DF78BA" w:rsidR="007B0D91" w:rsidRPr="00C85520" w:rsidRDefault="00224317" w:rsidP="00906EAE">
      <w:pPr>
        <w:spacing w:after="0" w:line="240" w:lineRule="auto"/>
        <w:ind w:left="1680"/>
        <w:jc w:val="both"/>
        <w:rPr>
          <w:b/>
          <w:bCs/>
          <w:color w:val="000000" w:themeColor="text1"/>
          <w:szCs w:val="28"/>
          <w:lang w:val="vi-VN"/>
        </w:rPr>
      </w:pPr>
      <w:r>
        <w:rPr>
          <w:b/>
          <w:bCs/>
          <w:color w:val="000000" w:themeColor="text1"/>
          <w:szCs w:val="28"/>
        </w:rPr>
        <w:t xml:space="preserve">                                      </w:t>
      </w:r>
      <w:r w:rsidR="00082E38">
        <w:rPr>
          <w:b/>
          <w:bCs/>
          <w:color w:val="000000" w:themeColor="text1"/>
          <w:szCs w:val="28"/>
          <w:lang w:val="vi-VN"/>
        </w:rPr>
        <w:t xml:space="preserve"> </w:t>
      </w:r>
      <w:r w:rsidR="002507C4" w:rsidRPr="00082E38">
        <w:rPr>
          <w:b/>
          <w:bCs/>
          <w:color w:val="000000" w:themeColor="text1"/>
          <w:szCs w:val="28"/>
          <w:lang w:val="nl-NL"/>
        </w:rPr>
        <w:t xml:space="preserve"> </w:t>
      </w:r>
      <w:r w:rsidR="001E1DE0" w:rsidRPr="00C85520">
        <w:rPr>
          <w:b/>
          <w:bCs/>
          <w:color w:val="000000" w:themeColor="text1"/>
          <w:szCs w:val="28"/>
          <w:lang w:val="vi-VN"/>
        </w:rPr>
        <w:t>Lê Thị Bắc</w:t>
      </w:r>
    </w:p>
    <w:sectPr w:rsidR="007B0D91" w:rsidRPr="00C85520" w:rsidSect="00F537AF">
      <w:pgSz w:w="11906" w:h="16838" w:code="9"/>
      <w:pgMar w:top="851" w:right="851" w:bottom="851" w:left="1418" w:header="851" w:footer="992" w:gutter="0"/>
      <w:cols w:space="0"/>
      <w:docGrid w:type="lines" w:linePitch="38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2E7E"/>
    <w:multiLevelType w:val="hybridMultilevel"/>
    <w:tmpl w:val="AD807CA4"/>
    <w:lvl w:ilvl="0" w:tplc="C1DE037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55D05"/>
    <w:multiLevelType w:val="hybridMultilevel"/>
    <w:tmpl w:val="9E4EA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630C0F"/>
    <w:multiLevelType w:val="hybridMultilevel"/>
    <w:tmpl w:val="6E7AE1EE"/>
    <w:lvl w:ilvl="0" w:tplc="C42A38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8F3869"/>
    <w:multiLevelType w:val="hybridMultilevel"/>
    <w:tmpl w:val="6742B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A3642B"/>
    <w:multiLevelType w:val="hybridMultilevel"/>
    <w:tmpl w:val="50AE7ECC"/>
    <w:lvl w:ilvl="0" w:tplc="559E0B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D45E3B"/>
    <w:multiLevelType w:val="hybridMultilevel"/>
    <w:tmpl w:val="E8825B90"/>
    <w:lvl w:ilvl="0" w:tplc="388255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723D30"/>
    <w:multiLevelType w:val="singleLevel"/>
    <w:tmpl w:val="62723D30"/>
    <w:lvl w:ilvl="0">
      <w:start w:val="2"/>
      <w:numFmt w:val="decimal"/>
      <w:suff w:val="space"/>
      <w:lvlText w:val="%1."/>
      <w:lvlJc w:val="left"/>
    </w:lvl>
  </w:abstractNum>
  <w:num w:numId="1">
    <w:abstractNumId w:val="6"/>
  </w:num>
  <w:num w:numId="2">
    <w:abstractNumId w:val="4"/>
  </w:num>
  <w:num w:numId="3">
    <w:abstractNumId w:val="1"/>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9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8FA56AD0"/>
    <w:rsid w:val="8BBD2194"/>
    <w:rsid w:val="8FA56AD0"/>
    <w:rsid w:val="99D7B59A"/>
    <w:rsid w:val="9D9D0E0D"/>
    <w:rsid w:val="9E4DF89F"/>
    <w:rsid w:val="A78E8C85"/>
    <w:rsid w:val="AFEF2BE8"/>
    <w:rsid w:val="B33F258A"/>
    <w:rsid w:val="B3BD2AD7"/>
    <w:rsid w:val="BE7ED4D3"/>
    <w:rsid w:val="BEFEE66B"/>
    <w:rsid w:val="BF673527"/>
    <w:rsid w:val="D5EF6D9A"/>
    <w:rsid w:val="D8ED5790"/>
    <w:rsid w:val="D9F43FF4"/>
    <w:rsid w:val="DFEF8C40"/>
    <w:rsid w:val="E9FD54C9"/>
    <w:rsid w:val="EA33ADE4"/>
    <w:rsid w:val="EDFF4740"/>
    <w:rsid w:val="EEFF2CF8"/>
    <w:rsid w:val="EFE6BF1C"/>
    <w:rsid w:val="F5D7999E"/>
    <w:rsid w:val="F7BF2FAF"/>
    <w:rsid w:val="F9B9E6C2"/>
    <w:rsid w:val="F9F73E18"/>
    <w:rsid w:val="FBA6457C"/>
    <w:rsid w:val="FBFF52CF"/>
    <w:rsid w:val="FC7EA7EC"/>
    <w:rsid w:val="FF7DEB06"/>
    <w:rsid w:val="FF7FD05E"/>
    <w:rsid w:val="FFED2DBF"/>
    <w:rsid w:val="FFF6E651"/>
    <w:rsid w:val="00001F01"/>
    <w:rsid w:val="00003F2C"/>
    <w:rsid w:val="00005CED"/>
    <w:rsid w:val="00006A56"/>
    <w:rsid w:val="00010BCD"/>
    <w:rsid w:val="0001694C"/>
    <w:rsid w:val="00016CE5"/>
    <w:rsid w:val="00026C62"/>
    <w:rsid w:val="00027E22"/>
    <w:rsid w:val="000311B9"/>
    <w:rsid w:val="00032724"/>
    <w:rsid w:val="00040B3C"/>
    <w:rsid w:val="00056747"/>
    <w:rsid w:val="000569A1"/>
    <w:rsid w:val="00060A41"/>
    <w:rsid w:val="00062168"/>
    <w:rsid w:val="000657C7"/>
    <w:rsid w:val="00065ABA"/>
    <w:rsid w:val="0007374C"/>
    <w:rsid w:val="00075EFE"/>
    <w:rsid w:val="00082ADE"/>
    <w:rsid w:val="00082CB4"/>
    <w:rsid w:val="00082E38"/>
    <w:rsid w:val="00084012"/>
    <w:rsid w:val="0009311B"/>
    <w:rsid w:val="00096DF7"/>
    <w:rsid w:val="00097132"/>
    <w:rsid w:val="000B6981"/>
    <w:rsid w:val="000B79AF"/>
    <w:rsid w:val="000C0CC8"/>
    <w:rsid w:val="000C1084"/>
    <w:rsid w:val="000C25B9"/>
    <w:rsid w:val="000C3E2A"/>
    <w:rsid w:val="000C6CE1"/>
    <w:rsid w:val="000D319E"/>
    <w:rsid w:val="000D35CD"/>
    <w:rsid w:val="000D7745"/>
    <w:rsid w:val="000D7CA6"/>
    <w:rsid w:val="000E08A0"/>
    <w:rsid w:val="000E1A5C"/>
    <w:rsid w:val="000E2F51"/>
    <w:rsid w:val="000E4F4F"/>
    <w:rsid w:val="000F0CBA"/>
    <w:rsid w:val="000F5D3B"/>
    <w:rsid w:val="00100F44"/>
    <w:rsid w:val="00101BB8"/>
    <w:rsid w:val="00110CE5"/>
    <w:rsid w:val="0011398E"/>
    <w:rsid w:val="0013501D"/>
    <w:rsid w:val="001353AD"/>
    <w:rsid w:val="001668A5"/>
    <w:rsid w:val="00170CE1"/>
    <w:rsid w:val="001724CE"/>
    <w:rsid w:val="00177A03"/>
    <w:rsid w:val="0018098D"/>
    <w:rsid w:val="00181D14"/>
    <w:rsid w:val="00193A2B"/>
    <w:rsid w:val="00197EEA"/>
    <w:rsid w:val="001A0FA9"/>
    <w:rsid w:val="001A66FF"/>
    <w:rsid w:val="001A771B"/>
    <w:rsid w:val="001B07DB"/>
    <w:rsid w:val="001B5836"/>
    <w:rsid w:val="001C50FA"/>
    <w:rsid w:val="001E1DE0"/>
    <w:rsid w:val="001F0287"/>
    <w:rsid w:val="001F06BB"/>
    <w:rsid w:val="001F3B7E"/>
    <w:rsid w:val="001F41B6"/>
    <w:rsid w:val="001F7392"/>
    <w:rsid w:val="001F7E2A"/>
    <w:rsid w:val="00202BB9"/>
    <w:rsid w:val="00210FD5"/>
    <w:rsid w:val="00212346"/>
    <w:rsid w:val="002207C6"/>
    <w:rsid w:val="00224317"/>
    <w:rsid w:val="0023519C"/>
    <w:rsid w:val="00235D77"/>
    <w:rsid w:val="00241F04"/>
    <w:rsid w:val="00243E28"/>
    <w:rsid w:val="002507C4"/>
    <w:rsid w:val="00250ADD"/>
    <w:rsid w:val="00252FC3"/>
    <w:rsid w:val="00253C10"/>
    <w:rsid w:val="00254872"/>
    <w:rsid w:val="00256525"/>
    <w:rsid w:val="00263780"/>
    <w:rsid w:val="002670A5"/>
    <w:rsid w:val="002738CA"/>
    <w:rsid w:val="0027739F"/>
    <w:rsid w:val="002860C2"/>
    <w:rsid w:val="00297217"/>
    <w:rsid w:val="002A01B8"/>
    <w:rsid w:val="002A3D3A"/>
    <w:rsid w:val="002A5AF2"/>
    <w:rsid w:val="002A64C4"/>
    <w:rsid w:val="002B43FB"/>
    <w:rsid w:val="002C4C4E"/>
    <w:rsid w:val="002D217F"/>
    <w:rsid w:val="002E0F3B"/>
    <w:rsid w:val="002E204A"/>
    <w:rsid w:val="002E28F1"/>
    <w:rsid w:val="002E63D9"/>
    <w:rsid w:val="002F1333"/>
    <w:rsid w:val="002F398B"/>
    <w:rsid w:val="002F580A"/>
    <w:rsid w:val="00305342"/>
    <w:rsid w:val="003406FE"/>
    <w:rsid w:val="00340FA2"/>
    <w:rsid w:val="00345F99"/>
    <w:rsid w:val="00347E77"/>
    <w:rsid w:val="00350100"/>
    <w:rsid w:val="003501E7"/>
    <w:rsid w:val="00350382"/>
    <w:rsid w:val="003521A4"/>
    <w:rsid w:val="003701B5"/>
    <w:rsid w:val="00373141"/>
    <w:rsid w:val="00373556"/>
    <w:rsid w:val="00374285"/>
    <w:rsid w:val="0039376C"/>
    <w:rsid w:val="003943BD"/>
    <w:rsid w:val="00396E80"/>
    <w:rsid w:val="003A1353"/>
    <w:rsid w:val="003A2395"/>
    <w:rsid w:val="003A5CCC"/>
    <w:rsid w:val="003B69B3"/>
    <w:rsid w:val="003C5751"/>
    <w:rsid w:val="003D2AE4"/>
    <w:rsid w:val="003D506B"/>
    <w:rsid w:val="003E61C0"/>
    <w:rsid w:val="003F1564"/>
    <w:rsid w:val="003F28A6"/>
    <w:rsid w:val="003F5F33"/>
    <w:rsid w:val="00400D09"/>
    <w:rsid w:val="00410B95"/>
    <w:rsid w:val="00413CB7"/>
    <w:rsid w:val="00415EE5"/>
    <w:rsid w:val="00420270"/>
    <w:rsid w:val="00421310"/>
    <w:rsid w:val="00432071"/>
    <w:rsid w:val="0043604B"/>
    <w:rsid w:val="00443088"/>
    <w:rsid w:val="00447F64"/>
    <w:rsid w:val="004517BB"/>
    <w:rsid w:val="004528AE"/>
    <w:rsid w:val="00452986"/>
    <w:rsid w:val="004533C1"/>
    <w:rsid w:val="00465F37"/>
    <w:rsid w:val="00474593"/>
    <w:rsid w:val="00480E16"/>
    <w:rsid w:val="0048282F"/>
    <w:rsid w:val="0048418F"/>
    <w:rsid w:val="00486297"/>
    <w:rsid w:val="00492210"/>
    <w:rsid w:val="004A1E44"/>
    <w:rsid w:val="004A234B"/>
    <w:rsid w:val="004A6412"/>
    <w:rsid w:val="004B0DE3"/>
    <w:rsid w:val="004B6A5E"/>
    <w:rsid w:val="004C10A8"/>
    <w:rsid w:val="004C1A14"/>
    <w:rsid w:val="004C665A"/>
    <w:rsid w:val="004D1309"/>
    <w:rsid w:val="004E0B82"/>
    <w:rsid w:val="004E4C76"/>
    <w:rsid w:val="004E784A"/>
    <w:rsid w:val="004F0001"/>
    <w:rsid w:val="004F0AD4"/>
    <w:rsid w:val="004F0CC0"/>
    <w:rsid w:val="004F51E4"/>
    <w:rsid w:val="004F6631"/>
    <w:rsid w:val="00500AC3"/>
    <w:rsid w:val="00502FA8"/>
    <w:rsid w:val="005057E4"/>
    <w:rsid w:val="00511656"/>
    <w:rsid w:val="00514DB4"/>
    <w:rsid w:val="00515F44"/>
    <w:rsid w:val="00525CA0"/>
    <w:rsid w:val="00526FB5"/>
    <w:rsid w:val="0055237C"/>
    <w:rsid w:val="00556016"/>
    <w:rsid w:val="00557D91"/>
    <w:rsid w:val="00560894"/>
    <w:rsid w:val="00565B47"/>
    <w:rsid w:val="00567714"/>
    <w:rsid w:val="00577EB4"/>
    <w:rsid w:val="00582996"/>
    <w:rsid w:val="00595E3D"/>
    <w:rsid w:val="005A74F8"/>
    <w:rsid w:val="005B00BE"/>
    <w:rsid w:val="005B2273"/>
    <w:rsid w:val="005B3340"/>
    <w:rsid w:val="005B53FD"/>
    <w:rsid w:val="005C50DE"/>
    <w:rsid w:val="005D0333"/>
    <w:rsid w:val="005D1817"/>
    <w:rsid w:val="005D7EA9"/>
    <w:rsid w:val="005E18F9"/>
    <w:rsid w:val="005F1938"/>
    <w:rsid w:val="00605BEF"/>
    <w:rsid w:val="006200AD"/>
    <w:rsid w:val="00620C57"/>
    <w:rsid w:val="00625BFB"/>
    <w:rsid w:val="00626EAF"/>
    <w:rsid w:val="00627649"/>
    <w:rsid w:val="00631B00"/>
    <w:rsid w:val="006354BB"/>
    <w:rsid w:val="00635629"/>
    <w:rsid w:val="00642C58"/>
    <w:rsid w:val="006448E9"/>
    <w:rsid w:val="00651F72"/>
    <w:rsid w:val="00652DE2"/>
    <w:rsid w:val="006560BA"/>
    <w:rsid w:val="0066253A"/>
    <w:rsid w:val="00663C04"/>
    <w:rsid w:val="006750F1"/>
    <w:rsid w:val="006774A0"/>
    <w:rsid w:val="00677627"/>
    <w:rsid w:val="00682CE1"/>
    <w:rsid w:val="006843D7"/>
    <w:rsid w:val="006852B6"/>
    <w:rsid w:val="00685545"/>
    <w:rsid w:val="0069156E"/>
    <w:rsid w:val="006B15BC"/>
    <w:rsid w:val="006C3A27"/>
    <w:rsid w:val="006D2CFF"/>
    <w:rsid w:val="006E36D1"/>
    <w:rsid w:val="006E46E1"/>
    <w:rsid w:val="006E6816"/>
    <w:rsid w:val="006F0AFF"/>
    <w:rsid w:val="0070707D"/>
    <w:rsid w:val="00713253"/>
    <w:rsid w:val="00713D2E"/>
    <w:rsid w:val="007141CF"/>
    <w:rsid w:val="00714CC1"/>
    <w:rsid w:val="007205BD"/>
    <w:rsid w:val="0072249E"/>
    <w:rsid w:val="00725B69"/>
    <w:rsid w:val="00730457"/>
    <w:rsid w:val="007328ED"/>
    <w:rsid w:val="0075112F"/>
    <w:rsid w:val="00757379"/>
    <w:rsid w:val="00790A9E"/>
    <w:rsid w:val="00794242"/>
    <w:rsid w:val="007950DD"/>
    <w:rsid w:val="007966BE"/>
    <w:rsid w:val="00797D5E"/>
    <w:rsid w:val="007A5D79"/>
    <w:rsid w:val="007B041E"/>
    <w:rsid w:val="007B0D91"/>
    <w:rsid w:val="007C0154"/>
    <w:rsid w:val="007E46DE"/>
    <w:rsid w:val="007F21B1"/>
    <w:rsid w:val="007F34D3"/>
    <w:rsid w:val="007F45F4"/>
    <w:rsid w:val="00800542"/>
    <w:rsid w:val="00801B0E"/>
    <w:rsid w:val="00802AFB"/>
    <w:rsid w:val="00810DC4"/>
    <w:rsid w:val="00814188"/>
    <w:rsid w:val="0081703E"/>
    <w:rsid w:val="00821363"/>
    <w:rsid w:val="0082335F"/>
    <w:rsid w:val="00825F06"/>
    <w:rsid w:val="00834870"/>
    <w:rsid w:val="0084270A"/>
    <w:rsid w:val="00857D75"/>
    <w:rsid w:val="008617D0"/>
    <w:rsid w:val="008620C1"/>
    <w:rsid w:val="008769D7"/>
    <w:rsid w:val="00886F68"/>
    <w:rsid w:val="008876BC"/>
    <w:rsid w:val="0088779A"/>
    <w:rsid w:val="0089006F"/>
    <w:rsid w:val="00890912"/>
    <w:rsid w:val="00897E70"/>
    <w:rsid w:val="008A530A"/>
    <w:rsid w:val="008B5337"/>
    <w:rsid w:val="008D268B"/>
    <w:rsid w:val="008E2D08"/>
    <w:rsid w:val="008E31B6"/>
    <w:rsid w:val="008F079F"/>
    <w:rsid w:val="008F5CD7"/>
    <w:rsid w:val="008F75DA"/>
    <w:rsid w:val="0090164F"/>
    <w:rsid w:val="00906DD8"/>
    <w:rsid w:val="00906EAE"/>
    <w:rsid w:val="009226D7"/>
    <w:rsid w:val="00930B6A"/>
    <w:rsid w:val="009413A0"/>
    <w:rsid w:val="00942118"/>
    <w:rsid w:val="009625C8"/>
    <w:rsid w:val="009655F7"/>
    <w:rsid w:val="009668C9"/>
    <w:rsid w:val="00973A6C"/>
    <w:rsid w:val="00976ECA"/>
    <w:rsid w:val="0098244F"/>
    <w:rsid w:val="009A2605"/>
    <w:rsid w:val="009A4769"/>
    <w:rsid w:val="009A5E6A"/>
    <w:rsid w:val="009A7073"/>
    <w:rsid w:val="009B2BFC"/>
    <w:rsid w:val="009B378E"/>
    <w:rsid w:val="009C206E"/>
    <w:rsid w:val="009C7A7B"/>
    <w:rsid w:val="009D2852"/>
    <w:rsid w:val="009D315B"/>
    <w:rsid w:val="009D372E"/>
    <w:rsid w:val="009D50CE"/>
    <w:rsid w:val="009D5343"/>
    <w:rsid w:val="009E607D"/>
    <w:rsid w:val="009E71F0"/>
    <w:rsid w:val="009F7D1E"/>
    <w:rsid w:val="00A013C6"/>
    <w:rsid w:val="00A02E22"/>
    <w:rsid w:val="00A034EC"/>
    <w:rsid w:val="00A1532B"/>
    <w:rsid w:val="00A16EFE"/>
    <w:rsid w:val="00A339CE"/>
    <w:rsid w:val="00A3511B"/>
    <w:rsid w:val="00A424E2"/>
    <w:rsid w:val="00A42D15"/>
    <w:rsid w:val="00A456AB"/>
    <w:rsid w:val="00A473BB"/>
    <w:rsid w:val="00A61DB7"/>
    <w:rsid w:val="00A81925"/>
    <w:rsid w:val="00A81B95"/>
    <w:rsid w:val="00A828D6"/>
    <w:rsid w:val="00A83178"/>
    <w:rsid w:val="00A975B6"/>
    <w:rsid w:val="00AC05E8"/>
    <w:rsid w:val="00AC1670"/>
    <w:rsid w:val="00AD6195"/>
    <w:rsid w:val="00AD6698"/>
    <w:rsid w:val="00AE092E"/>
    <w:rsid w:val="00AE4A3C"/>
    <w:rsid w:val="00AF7029"/>
    <w:rsid w:val="00B04168"/>
    <w:rsid w:val="00B1291D"/>
    <w:rsid w:val="00B24BF8"/>
    <w:rsid w:val="00B6754C"/>
    <w:rsid w:val="00B67E2C"/>
    <w:rsid w:val="00B71974"/>
    <w:rsid w:val="00B767B0"/>
    <w:rsid w:val="00B828E7"/>
    <w:rsid w:val="00B87955"/>
    <w:rsid w:val="00BA099D"/>
    <w:rsid w:val="00BA0E0F"/>
    <w:rsid w:val="00BB2B16"/>
    <w:rsid w:val="00BD3E8D"/>
    <w:rsid w:val="00BE567D"/>
    <w:rsid w:val="00BE5F2C"/>
    <w:rsid w:val="00BF3509"/>
    <w:rsid w:val="00BF4FD5"/>
    <w:rsid w:val="00BF5E3C"/>
    <w:rsid w:val="00C0149C"/>
    <w:rsid w:val="00C11B3B"/>
    <w:rsid w:val="00C16432"/>
    <w:rsid w:val="00C17C62"/>
    <w:rsid w:val="00C2070C"/>
    <w:rsid w:val="00C33FEB"/>
    <w:rsid w:val="00C44A0D"/>
    <w:rsid w:val="00C50F9E"/>
    <w:rsid w:val="00C53401"/>
    <w:rsid w:val="00C64DA9"/>
    <w:rsid w:val="00C76F8D"/>
    <w:rsid w:val="00C82403"/>
    <w:rsid w:val="00C85520"/>
    <w:rsid w:val="00C92F8B"/>
    <w:rsid w:val="00C9769A"/>
    <w:rsid w:val="00CB236A"/>
    <w:rsid w:val="00CB2887"/>
    <w:rsid w:val="00CB5E3E"/>
    <w:rsid w:val="00CE1147"/>
    <w:rsid w:val="00CE31FD"/>
    <w:rsid w:val="00CE3849"/>
    <w:rsid w:val="00CF2CDC"/>
    <w:rsid w:val="00D05400"/>
    <w:rsid w:val="00D102BE"/>
    <w:rsid w:val="00D11F9E"/>
    <w:rsid w:val="00D1588B"/>
    <w:rsid w:val="00D407CA"/>
    <w:rsid w:val="00D413A1"/>
    <w:rsid w:val="00D45BD3"/>
    <w:rsid w:val="00D57EA2"/>
    <w:rsid w:val="00D60B91"/>
    <w:rsid w:val="00D664AE"/>
    <w:rsid w:val="00D67F06"/>
    <w:rsid w:val="00D72093"/>
    <w:rsid w:val="00D76B01"/>
    <w:rsid w:val="00D96C7A"/>
    <w:rsid w:val="00DA1EE7"/>
    <w:rsid w:val="00DA59F7"/>
    <w:rsid w:val="00DA7A6C"/>
    <w:rsid w:val="00DB48D4"/>
    <w:rsid w:val="00DC374A"/>
    <w:rsid w:val="00DD0984"/>
    <w:rsid w:val="00DD481D"/>
    <w:rsid w:val="00DD798A"/>
    <w:rsid w:val="00DF247A"/>
    <w:rsid w:val="00DF2DAD"/>
    <w:rsid w:val="00DF7D45"/>
    <w:rsid w:val="00E052DF"/>
    <w:rsid w:val="00E15E24"/>
    <w:rsid w:val="00E30580"/>
    <w:rsid w:val="00E328AA"/>
    <w:rsid w:val="00E423C9"/>
    <w:rsid w:val="00E46FE4"/>
    <w:rsid w:val="00E512A4"/>
    <w:rsid w:val="00E60B1D"/>
    <w:rsid w:val="00E62741"/>
    <w:rsid w:val="00E65930"/>
    <w:rsid w:val="00E87076"/>
    <w:rsid w:val="00E91784"/>
    <w:rsid w:val="00E963F7"/>
    <w:rsid w:val="00E96E45"/>
    <w:rsid w:val="00EA2EE2"/>
    <w:rsid w:val="00EA677F"/>
    <w:rsid w:val="00EB58F9"/>
    <w:rsid w:val="00EC020C"/>
    <w:rsid w:val="00EC5E15"/>
    <w:rsid w:val="00ED764C"/>
    <w:rsid w:val="00EF5666"/>
    <w:rsid w:val="00F00963"/>
    <w:rsid w:val="00F01B67"/>
    <w:rsid w:val="00F02A5D"/>
    <w:rsid w:val="00F10C5C"/>
    <w:rsid w:val="00F2345D"/>
    <w:rsid w:val="00F30D4C"/>
    <w:rsid w:val="00F31BA1"/>
    <w:rsid w:val="00F33D4B"/>
    <w:rsid w:val="00F43638"/>
    <w:rsid w:val="00F44596"/>
    <w:rsid w:val="00F50559"/>
    <w:rsid w:val="00F537AF"/>
    <w:rsid w:val="00F5409B"/>
    <w:rsid w:val="00F70D1F"/>
    <w:rsid w:val="00F71B69"/>
    <w:rsid w:val="00F74444"/>
    <w:rsid w:val="00F746A1"/>
    <w:rsid w:val="00F7522E"/>
    <w:rsid w:val="00F82279"/>
    <w:rsid w:val="00F975AE"/>
    <w:rsid w:val="00FA54BF"/>
    <w:rsid w:val="00FA79B8"/>
    <w:rsid w:val="00FB4BF2"/>
    <w:rsid w:val="00FC2F13"/>
    <w:rsid w:val="00FC595F"/>
    <w:rsid w:val="00FD2BFC"/>
    <w:rsid w:val="00FD54B1"/>
    <w:rsid w:val="00FD7D8D"/>
    <w:rsid w:val="167BAB73"/>
    <w:rsid w:val="2B939C05"/>
    <w:rsid w:val="3A4DDAB7"/>
    <w:rsid w:val="4FE30FBD"/>
    <w:rsid w:val="57757957"/>
    <w:rsid w:val="57FF1358"/>
    <w:rsid w:val="5E6E8994"/>
    <w:rsid w:val="5FF2A746"/>
    <w:rsid w:val="5FFF3819"/>
    <w:rsid w:val="635F0A67"/>
    <w:rsid w:val="697F62DA"/>
    <w:rsid w:val="6FFCD6C0"/>
    <w:rsid w:val="6FFFBB86"/>
    <w:rsid w:val="739692C2"/>
    <w:rsid w:val="757A714F"/>
    <w:rsid w:val="792ABBFB"/>
    <w:rsid w:val="7B7F90E0"/>
    <w:rsid w:val="7BF94318"/>
    <w:rsid w:val="7D9DD465"/>
    <w:rsid w:val="7FC9409E"/>
    <w:rsid w:val="7FEFF665"/>
    <w:rsid w:val="7FF3F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6FAEC"/>
  <w15:docId w15:val="{EC79177F-D390-426F-AB71-5109EC113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heme="minorHAnsi" w:hAnsi="Times New Roman"/>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Pr>
      <w:b/>
      <w:bCs/>
    </w:rPr>
  </w:style>
  <w:style w:type="paragraph" w:customStyle="1" w:styleId="ListParagraph1">
    <w:name w:val="List Paragraph1"/>
    <w:basedOn w:val="Normal"/>
    <w:uiPriority w:val="34"/>
    <w:qFormat/>
    <w:pPr>
      <w:ind w:left="720"/>
      <w:contextualSpacing/>
    </w:pPr>
  </w:style>
  <w:style w:type="paragraph" w:customStyle="1" w:styleId="Style2">
    <w:name w:val="_Style 2"/>
    <w:basedOn w:val="Normal"/>
    <w:uiPriority w:val="34"/>
    <w:qFormat/>
    <w:pPr>
      <w:ind w:left="720"/>
      <w:contextualSpacing/>
    </w:pPr>
    <w:rPr>
      <w:rFonts w:eastAsia="Calibri"/>
    </w:rPr>
  </w:style>
  <w:style w:type="paragraph" w:customStyle="1" w:styleId="Style1">
    <w:name w:val="_Style 1"/>
    <w:basedOn w:val="Normal"/>
    <w:uiPriority w:val="34"/>
    <w:qFormat/>
    <w:pPr>
      <w:ind w:left="720"/>
      <w:contextualSpacing/>
    </w:pPr>
    <w:rPr>
      <w:rFonts w:eastAsia="Calibri"/>
    </w:rPr>
  </w:style>
  <w:style w:type="table" w:customStyle="1" w:styleId="Style12">
    <w:name w:val="_Style 12"/>
    <w:basedOn w:val="TableNormal1"/>
    <w:qFormat/>
    <w:tblPr>
      <w:tblCellMar>
        <w:left w:w="108"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styleId="TableGrid">
    <w:name w:val="Table Grid"/>
    <w:basedOn w:val="TableNormal"/>
    <w:rsid w:val="006E46E1"/>
    <w:pPr>
      <w:spacing w:after="0" w:line="240" w:lineRule="auto"/>
    </w:pPr>
    <w:rPr>
      <w:rFonts w:ascii="Times New Roman" w:eastAsiaTheme="minorHAns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3943BD"/>
    <w:pPr>
      <w:ind w:left="720"/>
      <w:contextualSpacing/>
    </w:pPr>
  </w:style>
  <w:style w:type="character" w:styleId="Hyperlink">
    <w:name w:val="Hyperlink"/>
    <w:basedOn w:val="DefaultParagraphFont"/>
    <w:rsid w:val="003943BD"/>
    <w:rPr>
      <w:color w:val="0563C1" w:themeColor="hyperlink"/>
      <w:u w:val="single"/>
    </w:rPr>
  </w:style>
  <w:style w:type="paragraph" w:customStyle="1" w:styleId="CharCharCharChar">
    <w:name w:val="Char Char Char Char"/>
    <w:basedOn w:val="Normal"/>
    <w:semiHidden/>
    <w:rsid w:val="004A6412"/>
    <w:pPr>
      <w:spacing w:after="160" w:line="240" w:lineRule="exact"/>
    </w:pPr>
    <w:rPr>
      <w:rFonts w:ascii="Arial" w:eastAsia="Times New Roman" w:hAnsi="Arial" w:cs="Times New Roman"/>
      <w:sz w:val="22"/>
    </w:rPr>
  </w:style>
  <w:style w:type="table" w:customStyle="1" w:styleId="TableGrid1">
    <w:name w:val="Table Grid1"/>
    <w:basedOn w:val="TableNormal"/>
    <w:next w:val="TableGrid"/>
    <w:uiPriority w:val="39"/>
    <w:rsid w:val="0048418F"/>
    <w:pPr>
      <w:spacing w:after="0" w:line="240" w:lineRule="auto"/>
    </w:pPr>
    <w:rPr>
      <w:rFonts w:ascii="Times New Roman" w:eastAsia="Calibri" w:hAnsi="Times New Roman"/>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61DB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05C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05CED"/>
    <w:rPr>
      <w:rFonts w:ascii="Segoe UI" w:eastAsiaTheme="minorHAnsi" w:hAnsi="Segoe UI" w:cs="Segoe UI"/>
      <w:sz w:val="18"/>
      <w:szCs w:val="18"/>
    </w:rPr>
  </w:style>
  <w:style w:type="paragraph" w:styleId="NormalWeb">
    <w:name w:val="Normal (Web)"/>
    <w:basedOn w:val="Normal"/>
    <w:rsid w:val="00420270"/>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B8399A-309E-465F-81BD-A876856EF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3843</Words>
  <Characters>21906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tranthanhbang</dc:creator>
  <cp:lastModifiedBy>Admin</cp:lastModifiedBy>
  <cp:revision>21</cp:revision>
  <cp:lastPrinted>2024-08-30T07:47:00Z</cp:lastPrinted>
  <dcterms:created xsi:type="dcterms:W3CDTF">2026-04-28T16:48:00Z</dcterms:created>
  <dcterms:modified xsi:type="dcterms:W3CDTF">2026-05-04T07:34:00Z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